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instalata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a unui receptor reprezinta puterea sa nominala raportata la durata de actionare de referinta </w:t>
      </w:r>
      <w:r w:rsidRPr="001C1976">
        <w:rPr>
          <w:rFonts w:ascii="Times New Roman" w:eastAsia="Times New Roman" w:hAnsi="Times New Roman" w:cs="Times New Roman"/>
          <w:i/>
          <w:color w:val="333333"/>
          <w:sz w:val="24"/>
          <w:szCs w:val="24"/>
          <w:lang w:eastAsia="ro-RO"/>
        </w:rPr>
        <w:t>DA</w:t>
      </w:r>
      <w:r w:rsidRPr="001C1976">
        <w:rPr>
          <w:rFonts w:ascii="Times New Roman" w:eastAsia="Times New Roman" w:hAnsi="Times New Roman" w:cs="Times New Roman"/>
          <w:color w:val="333333"/>
          <w:sz w:val="24"/>
          <w:szCs w:val="24"/>
          <w:lang w:eastAsia="ro-RO"/>
        </w:rPr>
        <w:t>=1,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838200" cy="228600"/>
            <wp:effectExtent l="0" t="0" r="0" b="0"/>
            <wp:docPr id="1" name="Picture 1" descr="http://www.scritube.com/files/arhitectura%20constructii/962_poze/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itube.com/files/arhitectura%20constructii/962_poze/image018.gif"/>
                    <pic:cNvPicPr>
                      <a:picLocks noChangeAspect="1" noChangeArrowheads="1"/>
                    </pic:cNvPicPr>
                  </pic:nvPicPr>
                  <pic:blipFill>
                    <a:blip r:embed="rId4" cstate="print"/>
                    <a:srcRect/>
                    <a:stretch>
                      <a:fillRect/>
                    </a:stretch>
                  </pic:blipFill>
                  <pic:spPr bwMode="auto">
                    <a:xfrm>
                      <a:off x="0" y="0"/>
                      <a:ext cx="838200" cy="2286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DA</w:t>
      </w:r>
      <w:r w:rsidRPr="001C1976">
        <w:rPr>
          <w:rFonts w:ascii="Times New Roman" w:eastAsia="Times New Roman" w:hAnsi="Times New Roman" w:cs="Times New Roman"/>
          <w:color w:val="333333"/>
          <w:sz w:val="24"/>
          <w:szCs w:val="24"/>
          <w:vertAlign w:val="subscript"/>
          <w:lang w:eastAsia="ro-RO"/>
        </w:rPr>
        <w:t>n</w:t>
      </w:r>
      <w:r w:rsidRPr="001C1976">
        <w:rPr>
          <w:rFonts w:ascii="Times New Roman" w:eastAsia="Times New Roman" w:hAnsi="Times New Roman" w:cs="Times New Roman"/>
          <w:color w:val="333333"/>
          <w:sz w:val="24"/>
          <w:szCs w:val="24"/>
          <w:lang w:eastAsia="ro-RO"/>
        </w:rPr>
        <w:t xml:space="preserve"> este o marime relativa subunitara care poate lua una din urmatoarele valori </w:t>
      </w:r>
      <w:r w:rsidRPr="001C1976">
        <w:rPr>
          <w:rFonts w:ascii="Times New Roman" w:eastAsia="Times New Roman" w:hAnsi="Times New Roman" w:cs="Times New Roman"/>
          <w:i/>
          <w:color w:val="333333"/>
          <w:sz w:val="24"/>
          <w:szCs w:val="24"/>
          <w:lang w:eastAsia="ro-RO"/>
        </w:rPr>
        <w:t>DA</w:t>
      </w:r>
      <w:r w:rsidRPr="001C1976">
        <w:rPr>
          <w:rFonts w:ascii="Times New Roman" w:eastAsia="Times New Roman" w:hAnsi="Times New Roman" w:cs="Times New Roman"/>
          <w:i/>
          <w:color w:val="333333"/>
          <w:sz w:val="24"/>
          <w:szCs w:val="24"/>
          <w:vertAlign w:val="subscript"/>
          <w:lang w:eastAsia="ro-RO"/>
        </w:rPr>
        <w:t>n</w:t>
      </w:r>
      <w:r w:rsidRPr="001C1976">
        <w:rPr>
          <w:rFonts w:ascii="Times New Roman" w:eastAsia="Times New Roman" w:hAnsi="Times New Roman" w:cs="Times New Roman"/>
          <w:color w:val="333333"/>
          <w:sz w:val="24"/>
          <w:szCs w:val="24"/>
          <w:lang w:eastAsia="ro-RO"/>
        </w:rPr>
        <w:t xml:space="preserve">=0,15; 0,25; 0,4; 0,6 si 1. Prin urmare, puterea instalata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a unui receptor este mai mica, cel mult egala cu puterea nominala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n</w:t>
      </w:r>
      <w:r w:rsidRPr="001C1976">
        <w:rPr>
          <w:rFonts w:ascii="Times New Roman" w:eastAsia="Times New Roman" w:hAnsi="Times New Roman" w:cs="Times New Roman"/>
          <w:color w:val="333333"/>
          <w:sz w:val="24"/>
          <w:szCs w:val="24"/>
          <w:lang w:eastAsia="ro-RO"/>
        </w:rPr>
        <w:t xml:space="preserve"> a acestuia.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 xml:space="preserve">n cazul receptoarelor caracterizate prin puterea aparenta nominala </w:t>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bscript"/>
          <w:lang w:eastAsia="ro-RO"/>
        </w:rPr>
        <w:t>n</w:t>
      </w:r>
      <w:r w:rsidRPr="001C1976">
        <w:rPr>
          <w:rFonts w:ascii="Times New Roman" w:eastAsia="Times New Roman" w:hAnsi="Times New Roman" w:cs="Times New Roman"/>
          <w:color w:val="333333"/>
          <w:sz w:val="24"/>
          <w:szCs w:val="24"/>
          <w:lang w:eastAsia="ro-RO"/>
        </w:rPr>
        <w:t xml:space="preserve">, puterea instalata este data de relatia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209675" cy="228600"/>
            <wp:effectExtent l="0" t="0" r="9525" b="0"/>
            <wp:docPr id="2" name="Picture 2" descr="http://www.scritube.com/files/arhitectura%20constructii/962_poze/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ritube.com/files/arhitectura%20constructii/962_poze/image020.gif"/>
                    <pic:cNvPicPr>
                      <a:picLocks noChangeAspect="1" noChangeArrowheads="1"/>
                    </pic:cNvPicPr>
                  </pic:nvPicPr>
                  <pic:blipFill>
                    <a:blip r:embed="rId5" cstate="print"/>
                    <a:srcRect/>
                    <a:stretch>
                      <a:fillRect/>
                    </a:stretch>
                  </pic:blipFill>
                  <pic:spPr bwMode="auto">
                    <a:xfrm>
                      <a:off x="0" y="0"/>
                      <a:ext cx="1209675" cy="2286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Pentru un grup de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receptoare, puterea instalata totala se determina ca suma a puterilor instalate a receptoarelor componente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47700" cy="457200"/>
            <wp:effectExtent l="0" t="0" r="0" b="0"/>
            <wp:docPr id="3" name="Picture 3" descr="http://www.scritube.com/files/arhitectura%20constructii/962_poze/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itube.com/files/arhitectura%20constructii/962_poze/image022.gif"/>
                    <pic:cNvPicPr>
                      <a:picLocks noChangeAspect="1" noChangeArrowheads="1"/>
                    </pic:cNvPicPr>
                  </pic:nvPicPr>
                  <pic:blipFill>
                    <a:blip r:embed="rId6" cstate="print"/>
                    <a:srcRect/>
                    <a:stretch>
                      <a:fillRect/>
                    </a:stretch>
                  </pic:blipFill>
                  <pic:spPr bwMode="auto">
                    <a:xfrm>
                      <a:off x="0" y="0"/>
                      <a:ext cx="647700" cy="4572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puterile instalate individuale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ij</w:t>
      </w:r>
      <w:r w:rsidRPr="001C1976">
        <w:rPr>
          <w:rFonts w:ascii="Times New Roman" w:eastAsia="Times New Roman" w:hAnsi="Times New Roman" w:cs="Times New Roman"/>
          <w:color w:val="333333"/>
          <w:sz w:val="24"/>
          <w:szCs w:val="24"/>
          <w:lang w:eastAsia="ro-RO"/>
        </w:rPr>
        <w:t xml:space="preserve"> rezulta din relatiile (1.7) sau (1.8).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activa absorbita, care se ia in considerare in calcul pentru grupuri cuprinzand cel putin patru receptoare se numeste </w:t>
      </w:r>
      <w:r w:rsidRPr="001C1976">
        <w:rPr>
          <w:rFonts w:ascii="Times New Roman" w:eastAsia="Times New Roman" w:hAnsi="Times New Roman" w:cs="Times New Roman"/>
          <w:i/>
          <w:color w:val="333333"/>
          <w:sz w:val="24"/>
          <w:szCs w:val="24"/>
          <w:lang w:eastAsia="ro-RO"/>
        </w:rPr>
        <w:t>putere ceruta</w:t>
      </w:r>
      <w:r w:rsidRPr="001C1976">
        <w:rPr>
          <w:rFonts w:ascii="Times New Roman" w:eastAsia="Times New Roman" w:hAnsi="Times New Roman" w:cs="Times New Roman"/>
          <w:color w:val="333333"/>
          <w:sz w:val="24"/>
          <w:szCs w:val="24"/>
          <w:lang w:eastAsia="ro-RO"/>
        </w:rPr>
        <w:t xml:space="preserve"> sau de </w:t>
      </w:r>
      <w:r w:rsidRPr="001C1976">
        <w:rPr>
          <w:rFonts w:ascii="Times New Roman" w:eastAsia="Times New Roman" w:hAnsi="Times New Roman" w:cs="Times New Roman"/>
          <w:i/>
          <w:color w:val="333333"/>
          <w:sz w:val="24"/>
          <w:szCs w:val="24"/>
          <w:lang w:eastAsia="ro-RO"/>
        </w:rPr>
        <w:t>calcul</w:t>
      </w:r>
      <w:r w:rsidRPr="001C1976">
        <w:rPr>
          <w:rFonts w:ascii="Times New Roman" w:eastAsia="Times New Roman" w:hAnsi="Times New Roman" w:cs="Times New Roman"/>
          <w:color w:val="333333"/>
          <w:sz w:val="24"/>
          <w:szCs w:val="24"/>
          <w:lang w:eastAsia="ro-RO"/>
        </w:rPr>
        <w:t xml:space="preserve">. Puterea ceruta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reprezinta o putere activa conventionala, de valoare constanta, care produce in elementele instalatiei electrice (conducte si echipamente) acelasi efect termic ca si puterea variabila reala, intr-un interval de timp determinat (ex. 30 min.), in perioada de incarcare maxima.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Determinarea prin calcul a puterilor cerute se face prin diferite metode, utilizate in functie de stadiul proiectarii si nivelul la care se efectueaza calculele. Deoarece calculele trebuie efectuate la toate nivelele instalatiei electrice la consumator, incepand de la cele inferioare (receptoare) si pana la cele superioare (racordul de inalta tensiune), atat pentru tensiunile joase, sub 1000 V, cat si pentru cele mai mari de 1000 V, sunt preferabile acele metode care se aplica acoperitor in toate situatiile.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 continuare, se indica principalele metode de determinare a puterilor cerute in faza de proiectare si anume: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metoda coeficientilor de cerere, aplicabila la orice nivel si in special pentru grupuri mari de receptoare, reprezentand o sectie sau o intreprindere;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metoda formulei binome, care da rezultate acoperitoare pentru un grup restrans de receptoare de forta avand puteri mult diferite intre ele, fiind recomandata pentru calculul puterilor cerute in special la nivelul tablourilor de distributie;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metoda analizei directe, aplicabila pentru un numar mic de receptoare, la nivelul unor tablouri de distributie cu plecari putine, inclusiv a tablourilor de utilaj, cand se cunosc diagramele de functionare si incarcare ale tuturor receptoarelor;</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t>- metodele bazate pe consumuri specifice cu raportare la unitatea de produs sau la unitatea de suprafata productiva, utilizabile, datorita preciziei reduse, numai in faza notei de fundamentare (v.par.2.1.1.);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metodele bazate pe puterea medie si indicatori ai curbelor de sarcina [15], recomandate pentru determinarea puterii cerute la nivelele superioare, de la barele de joasa tensiune ale posturilor de transformare, la liniile de racord in inalta tensiune.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La instalatii existente, puterea ceruta se determina pe baza curbelor de sarcina.</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1.4.1. METODA COEFICIEN</w:t>
      </w:r>
      <w:r w:rsidRPr="001C1976">
        <w:rPr>
          <w:rFonts w:ascii="Times New Roman" w:eastAsia="Times New Roman" w:hAnsi="Times New Roman" w:cs="Times New Roman"/>
          <w:color w:val="333333"/>
          <w:sz w:val="24"/>
          <w:szCs w:val="24"/>
          <w:lang w:eastAsia="ro-RO"/>
        </w:rPr>
        <w:sym w:font="Times New Roman" w:char="0054"/>
      </w:r>
      <w:r w:rsidRPr="001C1976">
        <w:rPr>
          <w:rFonts w:ascii="Times New Roman" w:eastAsia="Times New Roman" w:hAnsi="Times New Roman" w:cs="Times New Roman"/>
          <w:color w:val="333333"/>
          <w:sz w:val="24"/>
          <w:szCs w:val="24"/>
          <w:lang w:eastAsia="ro-RO"/>
        </w:rPr>
        <w:t>ILOR DE CERERE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activa ceruta se determina prin inmultirea puterii instalate cu un coeficient subunitar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denumit coeficient de cerere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00075" cy="190500"/>
            <wp:effectExtent l="19050" t="0" r="0" b="0"/>
            <wp:docPr id="4" name="Picture 4" descr="http://www.scritube.com/files/arhitectura%20constructii/962_poze/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ritube.com/files/arhitectura%20constructii/962_poze/image024.gif"/>
                    <pic:cNvPicPr>
                      <a:picLocks noChangeAspect="1" noChangeArrowheads="1"/>
                    </pic:cNvPicPr>
                  </pic:nvPicPr>
                  <pic:blipFill>
                    <a:blip r:embed="rId7" cstate="print"/>
                    <a:srcRect/>
                    <a:stretch>
                      <a:fillRect/>
                    </a:stretch>
                  </pic:blipFill>
                  <pic:spPr bwMode="auto">
                    <a:xfrm>
                      <a:off x="0" y="0"/>
                      <a:ext cx="600075" cy="1905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iar puterea reactiva ceruta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i/>
          <w:color w:val="333333"/>
          <w:sz w:val="24"/>
          <w:szCs w:val="24"/>
          <w:lang w:eastAsia="ro-RO"/>
        </w:rPr>
        <w:t xml:space="preserve"> - </w:t>
      </w:r>
      <w:r w:rsidRPr="001C1976">
        <w:rPr>
          <w:rFonts w:ascii="Times New Roman" w:eastAsia="Times New Roman" w:hAnsi="Times New Roman" w:cs="Times New Roman"/>
          <w:color w:val="333333"/>
          <w:sz w:val="24"/>
          <w:szCs w:val="24"/>
          <w:lang w:eastAsia="ro-RO"/>
        </w:rPr>
        <w:t xml:space="preserve">cu ajutorul factorului de putere cerut cos </w:t>
      </w:r>
      <w:r w:rsidRPr="001C1976">
        <w:rPr>
          <w:rFonts w:ascii="Times New Roman" w:eastAsia="Times New Roman" w:hAnsi="Times New Roman" w:cs="Times New Roman"/>
          <w:color w:val="333333"/>
          <w:sz w:val="24"/>
          <w:szCs w:val="24"/>
          <w:lang w:eastAsia="ro-RO"/>
        </w:rPr>
        <w:sym w:font="Symbol" w:char="006A"/>
      </w:r>
      <w:r w:rsidRPr="001C1976">
        <w:rPr>
          <w:rFonts w:ascii="Times New Roman" w:eastAsia="Times New Roman" w:hAnsi="Times New Roman" w:cs="Times New Roman"/>
          <w:color w:val="333333"/>
          <w:sz w:val="24"/>
          <w:szCs w:val="24"/>
          <w:vertAlign w:val="subscript"/>
          <w:lang w:eastAsia="ro-RO"/>
        </w:rPr>
        <w:t>c</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714500" cy="428625"/>
            <wp:effectExtent l="19050" t="0" r="0" b="0"/>
            <wp:docPr id="5" name="Picture 5" descr="http://www.scritube.com/files/arhitectura%20constructii/962_poze/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ritube.com/files/arhitectura%20constructii/962_poze/image026.gif"/>
                    <pic:cNvPicPr>
                      <a:picLocks noChangeAspect="1" noChangeArrowheads="1"/>
                    </pic:cNvPicPr>
                  </pic:nvPicPr>
                  <pic:blipFill>
                    <a:blip r:embed="rId8" cstate="print"/>
                    <a:srcRect/>
                    <a:stretch>
                      <a:fillRect/>
                    </a:stretch>
                  </pic:blipFill>
                  <pic:spPr bwMode="auto">
                    <a:xfrm>
                      <a:off x="0" y="0"/>
                      <a:ext cx="1714500" cy="42862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Coeficientul de cerere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tine cont de randamentul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lang w:eastAsia="ro-RO"/>
        </w:rPr>
        <w:t xml:space="preserve"> al receptoarelor, de gradul de incarcare al acestora - prin coeficientul de incarcare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de simultaneitatea functionarii lor - prin coeficientul de simultaneitate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s</w:t>
      </w:r>
      <w:r w:rsidRPr="001C1976">
        <w:rPr>
          <w:rFonts w:ascii="Times New Roman" w:eastAsia="Times New Roman" w:hAnsi="Times New Roman" w:cs="Times New Roman"/>
          <w:color w:val="333333"/>
          <w:sz w:val="24"/>
          <w:szCs w:val="24"/>
          <w:lang w:eastAsia="ro-RO"/>
        </w:rPr>
        <w:t xml:space="preserve"> si de randamentul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al portiunii de retea dintre receptoare si nivelul la care se calculeaza puterea ceruta. Ca urmare, coeficientul de cerere este exprimat prin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57225" cy="381000"/>
            <wp:effectExtent l="0" t="0" r="0" b="0"/>
            <wp:docPr id="6" name="Picture 6" descr="http://www.scritube.com/files/arhitectura%20constructii/962_poze/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ritube.com/files/arhitectura%20constructii/962_poze/image028.gif"/>
                    <pic:cNvPicPr>
                      <a:picLocks noChangeAspect="1" noChangeArrowheads="1"/>
                    </pic:cNvPicPr>
                  </pic:nvPicPr>
                  <pic:blipFill>
                    <a:blip r:embed="rId9" cstate="print"/>
                    <a:srcRect/>
                    <a:stretch>
                      <a:fillRect/>
                    </a:stretch>
                  </pic:blipFill>
                  <pic:spPr bwMode="auto">
                    <a:xfrm>
                      <a:off x="0" y="0"/>
                      <a:ext cx="65722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Randamentul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lang w:eastAsia="ro-RO"/>
        </w:rPr>
        <w:t xml:space="preserve"> al receptoarelor se ia in considerare numai la acele receptoare pentru care puterea instalata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sau cea nominala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n</w:t>
      </w:r>
      <w:r w:rsidRPr="001C1976">
        <w:rPr>
          <w:rFonts w:ascii="Times New Roman" w:eastAsia="Times New Roman" w:hAnsi="Times New Roman" w:cs="Times New Roman"/>
          <w:color w:val="333333"/>
          <w:sz w:val="24"/>
          <w:szCs w:val="24"/>
          <w:lang w:eastAsia="ro-RO"/>
        </w:rPr>
        <w:t>, semnifica puteri utile, cum este cazul motoarelor electrice, la care puterea nominala reprezinta puterea mecanica la arbore.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Factorul de putere cerut cos </w:t>
      </w:r>
      <w:r w:rsidRPr="001C1976">
        <w:rPr>
          <w:rFonts w:ascii="Times New Roman" w:eastAsia="Times New Roman" w:hAnsi="Times New Roman" w:cs="Times New Roman"/>
          <w:color w:val="333333"/>
          <w:sz w:val="24"/>
          <w:szCs w:val="24"/>
          <w:lang w:eastAsia="ro-RO"/>
        </w:rPr>
        <w:sym w:font="Symbol" w:char="006A"/>
      </w:r>
      <w:r w:rsidRPr="001C1976">
        <w:rPr>
          <w:rFonts w:ascii="Times New Roman" w:eastAsia="Times New Roman" w:hAnsi="Times New Roman" w:cs="Times New Roman"/>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exprima consumul de putere reactiva al receptoarelor care absorb puterea activa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in conditiile reflectate global prin coeficientul de cerere.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Coeficientii de cerere si factorii de putere ceruti sunt determinati experimental pe baze statistice, pentru diferite receptoare. Toate receptoarele carora le corespund aceleasi valori pentru perechea de marimi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cos </w:t>
      </w:r>
      <w:r w:rsidRPr="001C1976">
        <w:rPr>
          <w:rFonts w:ascii="Times New Roman" w:eastAsia="Times New Roman" w:hAnsi="Times New Roman" w:cs="Times New Roman"/>
          <w:color w:val="333333"/>
          <w:sz w:val="24"/>
          <w:szCs w:val="24"/>
          <w:lang w:eastAsia="ro-RO"/>
        </w:rPr>
        <w:sym w:font="Symbol" w:char="006A"/>
      </w:r>
      <w:r w:rsidRPr="001C1976">
        <w:rPr>
          <w:rFonts w:ascii="Times New Roman" w:eastAsia="Times New Roman" w:hAnsi="Times New Roman" w:cs="Times New Roman"/>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se incadreaza intr-o singura grupare, numita categorie de receptoare. Datorita diversitatii mari a receptoarelor si a conditiilor de lucru, exista un mare numar de categorii de receptoare. Acestea sunt indicate in tabelul 1.3, impreuna cu valorile corespunzatoare ale coeficientului de cerere si ale factorului de putere cerut.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Pentru explicitarea modului de aplicare a metodei coeficientilor de cerere, se considera un consumator de calcul, adica un ansamblu de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receptoare, incadrate in </w:t>
      </w:r>
      <w:r w:rsidRPr="001C1976">
        <w:rPr>
          <w:rFonts w:ascii="Times New Roman" w:eastAsia="Times New Roman" w:hAnsi="Times New Roman" w:cs="Times New Roman"/>
          <w:i/>
          <w:color w:val="333333"/>
          <w:sz w:val="24"/>
          <w:szCs w:val="24"/>
          <w:lang w:eastAsia="ro-RO"/>
        </w:rPr>
        <w:t>m</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lastRenderedPageBreak/>
        <w:t xml:space="preserve">categorii; consumatorul de calcul poate fi reprezentat de totalitatea receptoarelor, care apartin unui tablou de distributie, unei sectii sau unei intreprinderi. O categorie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color w:val="333333"/>
          <w:sz w:val="24"/>
          <w:szCs w:val="24"/>
          <w:lang w:eastAsia="ro-RO"/>
        </w:rPr>
        <w:t xml:space="preserve"> cuprinde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i/>
          <w:color w:val="333333"/>
          <w:sz w:val="24"/>
          <w:szCs w:val="24"/>
          <w:vertAlign w:val="subscript"/>
          <w:lang w:eastAsia="ro-RO"/>
        </w:rPr>
        <w:t>k</w:t>
      </w:r>
      <w:r w:rsidRPr="001C1976">
        <w:rPr>
          <w:rFonts w:ascii="Times New Roman" w:eastAsia="Times New Roman" w:hAnsi="Times New Roman" w:cs="Times New Roman"/>
          <w:color w:val="333333"/>
          <w:sz w:val="24"/>
          <w:szCs w:val="24"/>
          <w:lang w:eastAsia="ro-RO"/>
        </w:rPr>
        <w:t xml:space="preserve"> receptoare, astfel incat puterea instalata a acestora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ik</w:t>
      </w:r>
      <w:r w:rsidRPr="001C1976">
        <w:rPr>
          <w:rFonts w:ascii="Times New Roman" w:eastAsia="Times New Roman" w:hAnsi="Times New Roman" w:cs="Times New Roman"/>
          <w:color w:val="333333"/>
          <w:sz w:val="24"/>
          <w:szCs w:val="24"/>
          <w:lang w:eastAsia="ro-RO"/>
        </w:rPr>
        <w:t xml:space="preserve"> este conform relatiei (1.9)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95325" cy="466725"/>
            <wp:effectExtent l="0" t="0" r="0" b="0"/>
            <wp:docPr id="7" name="Picture 7" descr="http://www.scritube.com/files/arhitectura%20constructii/962_poze/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ritube.com/files/arhitectura%20constructii/962_poze/image030.gif"/>
                    <pic:cNvPicPr>
                      <a:picLocks noChangeAspect="1" noChangeArrowheads="1"/>
                    </pic:cNvPicPr>
                  </pic:nvPicPr>
                  <pic:blipFill>
                    <a:blip r:embed="rId10" cstate="print"/>
                    <a:srcRect/>
                    <a:stretch>
                      <a:fillRect/>
                    </a:stretch>
                  </pic:blipFill>
                  <pic:spPr bwMode="auto">
                    <a:xfrm>
                      <a:off x="0" y="0"/>
                      <a:ext cx="695325" cy="46672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iar puterea instalata totala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133475" cy="457200"/>
            <wp:effectExtent l="0" t="0" r="0" b="0"/>
            <wp:docPr id="8" name="Picture 8" descr="http://www.scritube.com/files/arhitectura%20constructii/962_poze/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ritube.com/files/arhitectura%20constructii/962_poze/image032.gif"/>
                    <pic:cNvPicPr>
                      <a:picLocks noChangeAspect="1" noChangeArrowheads="1"/>
                    </pic:cNvPicPr>
                  </pic:nvPicPr>
                  <pic:blipFill>
                    <a:blip r:embed="rId11"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ceruta de receptoarele care fac parte dintr-o aceeasi categorie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color w:val="333333"/>
          <w:sz w:val="24"/>
          <w:szCs w:val="24"/>
          <w:lang w:eastAsia="ro-RO"/>
        </w:rPr>
        <w:t>, este data de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33425" cy="219075"/>
            <wp:effectExtent l="19050" t="0" r="0" b="0"/>
            <wp:docPr id="9" name="Picture 9" descr="http://www.scritube.com/files/arhitectura%20constructii/962_poze/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ritube.com/files/arhitectura%20constructii/962_poze/image034.gif"/>
                    <pic:cNvPicPr>
                      <a:picLocks noChangeAspect="1" noChangeArrowheads="1"/>
                    </pic:cNvPicPr>
                  </pic:nvPicPr>
                  <pic:blipFill>
                    <a:blip r:embed="rId12" cstate="print"/>
                    <a:srcRect/>
                    <a:stretch>
                      <a:fillRect/>
                    </a:stretch>
                  </pic:blipFill>
                  <pic:spPr bwMode="auto">
                    <a:xfrm>
                      <a:off x="0" y="0"/>
                      <a:ext cx="733425"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ck</w:t>
      </w:r>
      <w:r w:rsidRPr="001C1976">
        <w:rPr>
          <w:rFonts w:ascii="Times New Roman" w:eastAsia="Times New Roman" w:hAnsi="Times New Roman" w:cs="Times New Roman"/>
          <w:color w:val="333333"/>
          <w:sz w:val="24"/>
          <w:szCs w:val="24"/>
          <w:lang w:eastAsia="ro-RO"/>
        </w:rPr>
        <w:t xml:space="preserve"> este coeficientul de cerere corectat al categoriei respective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Corectia tine seama de numarul total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09600" cy="447675"/>
            <wp:effectExtent l="0" t="0" r="0" b="0"/>
            <wp:docPr id="10" name="Picture 10" descr="http://www.scritube.com/files/arhitectura%20constructii/962_poze/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ritube.com/files/arhitectura%20constructii/962_poze/image036.gif"/>
                    <pic:cNvPicPr>
                      <a:picLocks noChangeAspect="1" noChangeArrowheads="1"/>
                    </pic:cNvPicPr>
                  </pic:nvPicPr>
                  <pic:blipFill>
                    <a:blip r:embed="rId13"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si se realizeaza prin intermediul coeficientului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de influenta a numarului de receptoare, conform relatiei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104900" cy="381000"/>
            <wp:effectExtent l="0" t="0" r="0" b="0"/>
            <wp:docPr id="11" name="Picture 11" descr="http://www.scritube.com/files/arhitectura%20constructii/962_poze/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ritube.com/files/arhitectura%20constructii/962_poze/image038.gif"/>
                    <pic:cNvPicPr>
                      <a:picLocks noChangeAspect="1" noChangeArrowheads="1"/>
                    </pic:cNvPicPr>
                  </pic:nvPicPr>
                  <pic:blipFill>
                    <a:blip r:embed="rId14" cstate="print"/>
                    <a:srcRect/>
                    <a:stretch>
                      <a:fillRect/>
                    </a:stretch>
                  </pic:blipFill>
                  <pic:spPr bwMode="auto">
                    <a:xfrm>
                      <a:off x="0" y="0"/>
                      <a:ext cx="1104900"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Coeficientul de cerere</w:t>
      </w:r>
      <w:r w:rsidRPr="001C1976">
        <w:rPr>
          <w:rFonts w:ascii="Times New Roman" w:eastAsia="Times New Roman" w:hAnsi="Times New Roman" w:cs="Times New Roman"/>
          <w:color w:val="333333"/>
          <w:sz w:val="20"/>
          <w:szCs w:val="24"/>
          <w:lang w:eastAsia="ro-RO"/>
        </w:rPr>
        <w:t xml:space="preserve"> k</w:t>
      </w:r>
      <w:r w:rsidRPr="001C1976">
        <w:rPr>
          <w:rFonts w:ascii="Times New Roman" w:eastAsia="Times New Roman" w:hAnsi="Times New Roman" w:cs="Times New Roman"/>
          <w:color w:val="333333"/>
          <w:sz w:val="20"/>
          <w:szCs w:val="24"/>
          <w:vertAlign w:val="subscript"/>
          <w:lang w:eastAsia="ro-RO"/>
        </w:rPr>
        <w:t>c</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si factorul de putere</w:t>
      </w:r>
      <w:r w:rsidRPr="001C1976">
        <w:rPr>
          <w:rFonts w:ascii="Times New Roman" w:eastAsia="Times New Roman" w:hAnsi="Times New Roman" w:cs="Times New Roman"/>
          <w:color w:val="333333"/>
          <w:sz w:val="20"/>
          <w:szCs w:val="24"/>
          <w:lang w:eastAsia="ro-RO"/>
        </w:rPr>
        <w:t xml:space="preserve"> cos </w:t>
      </w:r>
      <w:r w:rsidRPr="001C1976">
        <w:rPr>
          <w:rFonts w:ascii="Times New Roman" w:eastAsia="Times New Roman" w:hAnsi="Times New Roman" w:cs="Times New Roman"/>
          <w:color w:val="333333"/>
          <w:sz w:val="20"/>
          <w:szCs w:val="24"/>
          <w:lang w:eastAsia="ro-RO"/>
        </w:rPr>
        <w:sym w:font="Symbol" w:char="006A"/>
      </w:r>
      <w:r w:rsidRPr="001C1976">
        <w:rPr>
          <w:rFonts w:ascii="Times New Roman" w:eastAsia="Times New Roman" w:hAnsi="Times New Roman" w:cs="Times New Roman"/>
          <w:color w:val="333333"/>
          <w:sz w:val="20"/>
          <w:szCs w:val="24"/>
          <w:vertAlign w:val="subscript"/>
          <w:lang w:eastAsia="ro-RO"/>
        </w:rPr>
        <w:t>c</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pentru diferite categorii</w:t>
      </w:r>
      <w:r w:rsidRPr="001C1976">
        <w:rPr>
          <w:rFonts w:ascii="Times New Roman" w:eastAsia="Times New Roman" w:hAnsi="Times New Roman" w:cs="Times New Roman"/>
          <w:color w:val="333333"/>
          <w:sz w:val="20"/>
          <w:szCs w:val="24"/>
          <w:lang w:eastAsia="ro-RO"/>
        </w:rPr>
        <w:t xml:space="preserv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de receptoare [8, 15]</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4260"/>
        <w:gridCol w:w="1635"/>
        <w:gridCol w:w="1635"/>
        <w:gridCol w:w="1530"/>
      </w:tblGrid>
      <w:tr w:rsidR="001C1976" w:rsidRPr="001C1976" w:rsidTr="001C1976">
        <w:trPr>
          <w:jc w:val="center"/>
        </w:trPr>
        <w:tc>
          <w:tcPr>
            <w:tcW w:w="426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Categoria receptoarelor</w:t>
            </w:r>
          </w:p>
        </w:tc>
        <w:tc>
          <w:tcPr>
            <w:tcW w:w="16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k</w:t>
            </w:r>
            <w:r w:rsidRPr="001C1976">
              <w:rPr>
                <w:rFonts w:ascii="Times New Roman" w:eastAsia="Times New Roman" w:hAnsi="Times New Roman" w:cs="Times New Roman"/>
                <w:color w:val="333333"/>
                <w:sz w:val="18"/>
                <w:szCs w:val="24"/>
                <w:vertAlign w:val="subscript"/>
                <w:lang w:eastAsia="ro-RO"/>
              </w:rPr>
              <w:t>c</w:t>
            </w:r>
          </w:p>
        </w:tc>
        <w:tc>
          <w:tcPr>
            <w:tcW w:w="16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 xml:space="preserve">cos </w:t>
            </w:r>
            <w:r w:rsidRPr="001C1976">
              <w:rPr>
                <w:rFonts w:ascii="Times New Roman" w:eastAsia="Times New Roman" w:hAnsi="Times New Roman" w:cs="Times New Roman"/>
                <w:color w:val="333333"/>
                <w:sz w:val="18"/>
                <w:szCs w:val="24"/>
                <w:lang w:eastAsia="ro-RO"/>
              </w:rPr>
              <w:sym w:font="Symbol" w:char="006A"/>
            </w:r>
            <w:r w:rsidRPr="001C1976">
              <w:rPr>
                <w:rFonts w:ascii="Times New Roman" w:eastAsia="Times New Roman" w:hAnsi="Times New Roman" w:cs="Times New Roman"/>
                <w:color w:val="333333"/>
                <w:sz w:val="18"/>
                <w:szCs w:val="24"/>
                <w:vertAlign w:val="subscript"/>
                <w:lang w:eastAsia="ro-RO"/>
              </w:rPr>
              <w:t>c</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 xml:space="preserve">tg </w:t>
            </w:r>
            <w:r w:rsidRPr="001C1976">
              <w:rPr>
                <w:rFonts w:ascii="Times New Roman" w:eastAsia="Times New Roman" w:hAnsi="Times New Roman" w:cs="Times New Roman"/>
                <w:color w:val="333333"/>
                <w:sz w:val="18"/>
                <w:szCs w:val="24"/>
                <w:lang w:eastAsia="ro-RO"/>
              </w:rPr>
              <w:sym w:font="Symbol" w:char="006A"/>
            </w:r>
            <w:r w:rsidRPr="001C1976">
              <w:rPr>
                <w:rFonts w:ascii="Times New Roman" w:eastAsia="Times New Roman" w:hAnsi="Times New Roman" w:cs="Times New Roman"/>
                <w:color w:val="333333"/>
                <w:sz w:val="18"/>
                <w:szCs w:val="24"/>
                <w:vertAlign w:val="subscript"/>
                <w:lang w:eastAsia="ro-RO"/>
              </w:rPr>
              <w:t>c</w:t>
            </w:r>
          </w:p>
        </w:tc>
      </w:tr>
      <w:tr w:rsidR="001C1976" w:rsidRPr="001C1976" w:rsidTr="001C1976">
        <w:trPr>
          <w:jc w:val="center"/>
        </w:trPr>
        <w:tc>
          <w:tcPr>
            <w:tcW w:w="426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ind w:left="283"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a) </w:t>
            </w:r>
            <w:r w:rsidRPr="001C1976">
              <w:rPr>
                <w:rFonts w:ascii="Times New Roman" w:eastAsia="Times New Roman" w:hAnsi="Times New Roman" w:cs="Times New Roman"/>
                <w:color w:val="333333"/>
                <w:sz w:val="18"/>
                <w:szCs w:val="24"/>
                <w:lang w:eastAsia="ro-RO"/>
              </w:rPr>
              <w:t>Receptoare electromecanice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Aeroterme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Compresoare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-actionate cu motor asincron</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-actionate cu motor sincron</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Grupuri motor-generator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Macarale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DA=25%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DA=40%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Masini unelte de prelucrat prin aschiere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regim normal de functionare (strunguri, raboteze, masini de frezat, mortezat, gaurit, polizoare etc.)</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regim greu de lucru (strunguri de degrosat, automate, revolver, de alezaj, masini unelte mari; prese de stantat si cu excentric etc.)</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regim foarte greu de lucru (actionare ciocane, masini de forjat, de trefilat)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-actionarea tobelor de decapare, a tamburelor de curatire etc.</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Pompe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diafragma, de filtrare, de ulei, verticale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-de alimentare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-de apa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-de vid</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Unelte electrice portabile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Ventilatoare</w:t>
            </w:r>
          </w:p>
          <w:p w:rsidR="001C1976" w:rsidRPr="001C1976" w:rsidRDefault="001C1976" w:rsidP="001C1976">
            <w:pPr>
              <w:tabs>
                <w:tab w:val="left" w:pos="709"/>
                <w:tab w:val="center" w:pos="4678"/>
                <w:tab w:val="right" w:pos="9356"/>
              </w:tabs>
              <w:spacing w:before="100" w:beforeAutospacing="1" w:after="100" w:afterAutospacing="1" w:line="240" w:lineRule="auto"/>
              <w:ind w:left="283"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b) </w:t>
            </w:r>
            <w:r w:rsidRPr="001C1976">
              <w:rPr>
                <w:rFonts w:ascii="Times New Roman" w:eastAsia="Times New Roman" w:hAnsi="Times New Roman" w:cs="Times New Roman"/>
                <w:color w:val="333333"/>
                <w:sz w:val="18"/>
                <w:szCs w:val="24"/>
                <w:lang w:eastAsia="ro-RO"/>
              </w:rPr>
              <w:t>Receptoare electrotermice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Agregate motor generator de sudare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-pentru un singur post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-pentru mai multe posturi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Convertizoare de frecventa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Cuptoare de inductie de frecventa joasa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-fara compensarea energiei reactive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compensarea eneergiei reactive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Cuptoare cu rezistoare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incarcare continua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-cu incarcare periodica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 Receptoare electrochimice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Redresoare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-pentru instalatii de acoperiri metalice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-pentru incarcat acumulatoare de electrocare</w:t>
            </w:r>
          </w:p>
          <w:p w:rsidR="001C1976" w:rsidRPr="001C1976" w:rsidRDefault="001C1976" w:rsidP="001C1976">
            <w:pPr>
              <w:tabs>
                <w:tab w:val="left" w:pos="709"/>
                <w:tab w:val="center" w:pos="4678"/>
                <w:tab w:val="right" w:pos="9356"/>
              </w:tabs>
              <w:spacing w:before="100" w:beforeAutospacing="1" w:after="100" w:afterAutospacing="1" w:line="240" w:lineRule="auto"/>
              <w:ind w:left="283"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d) </w:t>
            </w:r>
            <w:r w:rsidRPr="001C1976">
              <w:rPr>
                <w:rFonts w:ascii="Times New Roman" w:eastAsia="Times New Roman" w:hAnsi="Times New Roman" w:cs="Times New Roman"/>
                <w:color w:val="333333"/>
                <w:sz w:val="18"/>
                <w:szCs w:val="24"/>
                <w:lang w:eastAsia="ro-RO"/>
              </w:rPr>
              <w:t>Receptoare de iluminat si prize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Depozite</w:t>
            </w:r>
            <w:r w:rsidRPr="001C1976">
              <w:rPr>
                <w:rFonts w:ascii="Times New Roman" w:eastAsia="Times New Roman" w:hAnsi="Times New Roman" w:cs="Times New Roman"/>
                <w:i/>
                <w:color w:val="333333"/>
                <w:sz w:val="18"/>
                <w:szCs w:val="24"/>
                <w:lang w:eastAsia="ro-RO"/>
              </w:rPr>
              <w:t xml:space="preserve">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Hale industriale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ateliere si incaperi separate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-cu mai multe deschideri,fara separatii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Iluminat de siguranta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Iluminat exterior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Magazii,posturi de transformare</w:t>
            </w:r>
          </w:p>
        </w:tc>
        <w:tc>
          <w:tcPr>
            <w:tcW w:w="16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18"/>
                <w:szCs w:val="24"/>
                <w:lang w:eastAsia="ro-RO"/>
              </w:rPr>
              <w:lastRenderedPageBreak/>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0,1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0,15-0,2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0,12-0,14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0,2-0,25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0,3-0,4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0,65-0,75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0,4-0,6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0,8-0,85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w:t>
            </w:r>
          </w:p>
        </w:tc>
        <w:tc>
          <w:tcPr>
            <w:tcW w:w="16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0,5; 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0,5; 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0,8-0,85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0,45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0,5-0,6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0,6-0,7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0,95-1,0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0,95-1,0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-flourescent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0,90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-flourescent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0,55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-incandescent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1,00</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1,73; 1,17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lastRenderedPageBreak/>
              <w:t>1,73; 1,17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1,33-1,17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1,17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0,48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0,75-0,62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1,99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1,73-1,33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1,33-1,02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1,00-1,33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2,67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0,33-0,00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0,33-0,00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compensat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0,48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necompensat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1,51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18"/>
                <w:szCs w:val="24"/>
                <w:lang w:eastAsia="ro-RO"/>
              </w:rPr>
              <w:t>0,00</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center"/>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Fig. 1.2. Nomograma pentru determinarea coeficientilor</w:t>
      </w:r>
      <w:r w:rsidRPr="001C1976">
        <w:rPr>
          <w:rFonts w:ascii="Times New Roman" w:eastAsia="Times New Roman" w:hAnsi="Times New Roman" w:cs="Times New Roman"/>
          <w:color w:val="333333"/>
          <w:sz w:val="20"/>
          <w:szCs w:val="24"/>
          <w:lang w:eastAsia="ro-RO"/>
        </w:rPr>
        <w:tab/>
        <w:t xml:space="preserve">de influenta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c</w:t>
      </w:r>
      <w:r w:rsidRPr="001C1976">
        <w:rPr>
          <w:rFonts w:ascii="Times New Roman" w:eastAsia="Times New Roman" w:hAnsi="Times New Roman" w:cs="Times New Roman"/>
          <w:color w:val="333333"/>
          <w:sz w:val="20"/>
          <w:szCs w:val="24"/>
          <w:lang w:eastAsia="ro-RO"/>
        </w:rPr>
        <w:t xml:space="preserve"> si de cerere corectat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perscript"/>
          <w:lang w:eastAsia="ro-RO"/>
        </w:rPr>
        <w:t>/</w:t>
      </w:r>
      <w:r w:rsidRPr="001C1976">
        <w:rPr>
          <w:rFonts w:ascii="Times New Roman" w:eastAsia="Times New Roman" w:hAnsi="Times New Roman" w:cs="Times New Roman"/>
          <w:i/>
          <w:color w:val="333333"/>
          <w:sz w:val="20"/>
          <w:szCs w:val="24"/>
          <w:vertAlign w:val="subscript"/>
          <w:lang w:eastAsia="ro-RO"/>
        </w:rPr>
        <w:t>c</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ck</w:t>
      </w:r>
      <w:r w:rsidRPr="001C1976">
        <w:rPr>
          <w:rFonts w:ascii="Times New Roman" w:eastAsia="Times New Roman" w:hAnsi="Times New Roman" w:cs="Times New Roman"/>
          <w:color w:val="333333"/>
          <w:sz w:val="24"/>
          <w:szCs w:val="24"/>
          <w:lang w:eastAsia="ro-RO"/>
        </w:rPr>
        <w:t xml:space="preserve"> este coeficientul de cerere pentru categoria de receptoare considerata, determinat din tabelul 1.3.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Nomograma din figura 1.2 indica, in partea dreapta, dependenta coeficientului de influenta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de numarul de receptoare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ale consumatorului de calcul; in partea stanga a nomogramei rezulta coeficientul de cerere corectat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i/>
          <w:color w:val="333333"/>
          <w:sz w:val="24"/>
          <w:szCs w:val="24"/>
          <w:lang w:eastAsia="ro-RO"/>
        </w:rPr>
        <w:t>,</w:t>
      </w:r>
      <w:r w:rsidRPr="001C1976">
        <w:rPr>
          <w:rFonts w:ascii="Times New Roman" w:eastAsia="Times New Roman" w:hAnsi="Times New Roman" w:cs="Times New Roman"/>
          <w:color w:val="333333"/>
          <w:sz w:val="24"/>
          <w:szCs w:val="24"/>
          <w:lang w:eastAsia="ro-RO"/>
        </w:rPr>
        <w:t xml:space="preserve"> pe baza coeficientilor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si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determinati.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De remarcat ca, determinarea coeficientului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de influenta a numarului de receptoare este corect sa se faca in raport cu numarul total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de receptoare al consumatorului de calcul considerat, fiind acelasi pentru toate categoriile de receptoare din compunerea acestuia. Acest lucru este firesc avand in vedere ca ansamblul receptoarelor, indiferent de categoriile carora le apartin, determina in mod statistic consumul de energie electrica, datorita nesimultaneitatilor in functionare si in gradele de incarcare.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 aceasta baza, dintre doi consumatori de calcul cu aceleasi puteri instalate totale si cu repartitii identice ale puterilor instalate pe categorii de receptoare, cel care cuprinde un numar mai mare de receptoare (cu puteri instalate mai mici) va absorbi o putere mai mica.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Orice modificare ale numarului de receptoare a consumatorului de calcul atrage dupa sine necesitatea actualizarii valorii coeficientului de influenta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si a determinarii coeficientilor de cerere corectati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ck</w:t>
      </w:r>
      <w:r w:rsidRPr="001C1976">
        <w:rPr>
          <w:rFonts w:ascii="Times New Roman" w:eastAsia="Times New Roman" w:hAnsi="Times New Roman" w:cs="Times New Roman"/>
          <w:color w:val="333333"/>
          <w:sz w:val="24"/>
          <w:szCs w:val="24"/>
          <w:lang w:eastAsia="ro-RO"/>
        </w:rPr>
        <w:t xml:space="preserve"> cu relatia (1.17).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 cazul in care receptoarele au puteri mult diferite, se recomanda ca determinarea coeficientului de influenta sa se faca in raport cu numarul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76275" cy="228600"/>
            <wp:effectExtent l="19050" t="0" r="9525" b="0"/>
            <wp:docPr id="12" name="Picture 12" descr="http://www.scritube.com/files/arhitectura%20constructii/962_poze/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ritube.com/files/arhitectura%20constructii/962_poze/image040.gif"/>
                    <pic:cNvPicPr>
                      <a:picLocks noChangeAspect="1" noChangeArrowheads="1"/>
                    </pic:cNvPicPr>
                  </pic:nvPicPr>
                  <pic:blipFill>
                    <a:blip r:embed="rId15"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s-a notat cu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i/>
          <w:color w:val="333333"/>
          <w:sz w:val="24"/>
          <w:szCs w:val="24"/>
          <w:vertAlign w:val="subscript"/>
          <w:lang w:eastAsia="ro-RO"/>
        </w:rPr>
        <w:t>0,5</w:t>
      </w:r>
      <w:r w:rsidRPr="001C1976">
        <w:rPr>
          <w:rFonts w:ascii="Times New Roman" w:eastAsia="Times New Roman" w:hAnsi="Times New Roman" w:cs="Times New Roman"/>
          <w:color w:val="333333"/>
          <w:sz w:val="24"/>
          <w:szCs w:val="24"/>
          <w:lang w:eastAsia="ro-RO"/>
        </w:rPr>
        <w:t xml:space="preserve"> - numarul receptoarelor celor mai mari, a caror putere instalata insumata este egala cu jumatate din puterea tuturor receptoarelor.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Cazurile limita ale corectiei sunt urmatoarele: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firstLine="72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4"/>
          <w:szCs w:val="24"/>
          <w:lang w:eastAsia="ro-RO"/>
        </w:rPr>
        <w:t>a</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 xml:space="preserve">n </w:t>
      </w:r>
      <w:r w:rsidRPr="001C1976">
        <w:rPr>
          <w:rFonts w:ascii="Times New Roman" w:eastAsia="Times New Roman" w:hAnsi="Times New Roman" w:cs="Times New Roman"/>
          <w:i/>
          <w:color w:val="333333"/>
          <w:sz w:val="24"/>
          <w:szCs w:val="24"/>
          <w:lang w:eastAsia="ro-RO"/>
        </w:rPr>
        <w:sym w:font="Symbol" w:char="003C"/>
      </w:r>
      <w:r w:rsidRPr="001C1976">
        <w:rPr>
          <w:rFonts w:ascii="Times New Roman" w:eastAsia="Times New Roman" w:hAnsi="Times New Roman" w:cs="Times New Roman"/>
          <w:i/>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t xml:space="preserve">4, cand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i/>
          <w:color w:val="333333"/>
          <w:sz w:val="24"/>
          <w:szCs w:val="24"/>
          <w:lang w:eastAsia="ro-RO"/>
        </w:rPr>
        <w:t>=</w:t>
      </w:r>
      <w:r w:rsidRPr="001C1976">
        <w:rPr>
          <w:rFonts w:ascii="Times New Roman" w:eastAsia="Times New Roman" w:hAnsi="Times New Roman" w:cs="Times New Roman"/>
          <w:color w:val="333333"/>
          <w:sz w:val="24"/>
          <w:szCs w:val="24"/>
          <w:lang w:eastAsia="ro-RO"/>
        </w:rPr>
        <w:t xml:space="preserve">1 si prin urmare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 1, adica pentru un numar de receptoare mai mic decat patru, puterea ceruta este egala cu suma puterilor instalate ale receptoarelor. Un astfel de consumator de calcul se poate intalni la nivelul tablourilor de utilaj sau al celor de distributie care alimenteaza cel mult trei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b/>
          <w:color w:val="333333"/>
          <w:sz w:val="24"/>
          <w:szCs w:val="24"/>
          <w:lang w:eastAsia="ro-RO"/>
        </w:rPr>
        <w:t>b</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 xml:space="preserve">n </w:t>
      </w:r>
      <w:r w:rsidRPr="001C1976">
        <w:rPr>
          <w:rFonts w:ascii="Times New Roman" w:eastAsia="Times New Roman" w:hAnsi="Times New Roman" w:cs="Times New Roman"/>
          <w:color w:val="333333"/>
          <w:sz w:val="24"/>
          <w:szCs w:val="24"/>
          <w:lang w:eastAsia="ro-RO"/>
        </w:rPr>
        <w:sym w:font="Symbol" w:char="003E"/>
      </w:r>
      <w:r w:rsidRPr="001C1976">
        <w:rPr>
          <w:rFonts w:ascii="Times New Roman" w:eastAsia="Times New Roman" w:hAnsi="Times New Roman" w:cs="Times New Roman"/>
          <w:color w:val="333333"/>
          <w:sz w:val="24"/>
          <w:szCs w:val="24"/>
          <w:lang w:eastAsia="ro-RO"/>
        </w:rPr>
        <w:sym w:font="Symbol" w:char="003E"/>
      </w:r>
      <w:r w:rsidRPr="001C1976">
        <w:rPr>
          <w:rFonts w:ascii="Times New Roman" w:eastAsia="Times New Roman" w:hAnsi="Times New Roman" w:cs="Times New Roman"/>
          <w:color w:val="333333"/>
          <w:sz w:val="24"/>
          <w:szCs w:val="24"/>
          <w:lang w:eastAsia="ro-RO"/>
        </w:rPr>
        <w:t xml:space="preserve"> 50,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3E"/>
      </w:r>
      <w:r w:rsidRPr="001C1976">
        <w:rPr>
          <w:rFonts w:ascii="Times New Roman" w:eastAsia="Times New Roman" w:hAnsi="Times New Roman" w:cs="Times New Roman"/>
          <w:color w:val="333333"/>
          <w:sz w:val="24"/>
          <w:szCs w:val="24"/>
          <w:lang w:eastAsia="ro-RO"/>
        </w:rPr>
        <w:sym w:font="Symbol" w:char="003E"/>
      </w:r>
      <w:r w:rsidRPr="001C1976">
        <w:rPr>
          <w:rFonts w:ascii="Times New Roman" w:eastAsia="Times New Roman" w:hAnsi="Times New Roman" w:cs="Times New Roman"/>
          <w:color w:val="333333"/>
          <w:sz w:val="24"/>
          <w:szCs w:val="24"/>
          <w:lang w:eastAsia="ro-RO"/>
        </w:rPr>
        <w:t xml:space="preserve"> 10 si conform relatiei (1.11) se obtine </w:t>
      </w:r>
      <w:r>
        <w:rPr>
          <w:rFonts w:ascii="Times New Roman" w:eastAsia="Times New Roman" w:hAnsi="Times New Roman" w:cs="Times New Roman"/>
          <w:noProof/>
          <w:color w:val="333333"/>
          <w:sz w:val="24"/>
          <w:szCs w:val="24"/>
          <w:vertAlign w:val="subscript"/>
          <w:lang w:eastAsia="ro-RO"/>
        </w:rPr>
        <w:drawing>
          <wp:inline distT="0" distB="0" distL="0" distR="0">
            <wp:extent cx="447675" cy="219075"/>
            <wp:effectExtent l="0" t="0" r="9525" b="0"/>
            <wp:docPr id="13" name="Picture 13" descr="http://www.scritube.com/files/arhitectura%20constructii/962_poze/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ritube.com/files/arhitectura%20constructii/962_poze/image042.gif"/>
                    <pic:cNvPicPr>
                      <a:picLocks noChangeAspect="1" noChangeArrowheads="1"/>
                    </pic:cNvPicPr>
                  </pic:nvPicPr>
                  <pic:blipFill>
                    <a:blip r:embed="rId16" cstate="print"/>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 ceea ce inseamna ca pentru un consumator de calcul cu un numar foarte mare de receptoare, corectia coeficientului de cerere este nula, astfel incat relatia (1.9) devine: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33425" cy="190500"/>
            <wp:effectExtent l="19050" t="0" r="9525" b="0"/>
            <wp:docPr id="14" name="Picture 14" descr="http://www.scritube.com/files/arhitectura%20constructii/962_poze/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ritube.com/files/arhitectura%20constructii/962_poze/image044.gif"/>
                    <pic:cNvPicPr>
                      <a:picLocks noChangeAspect="1" noChangeArrowheads="1"/>
                    </pic:cNvPicPr>
                  </pic:nvPicPr>
                  <pic:blipFill>
                    <a:blip r:embed="rId17" cstate="print"/>
                    <a:srcRect/>
                    <a:stretch>
                      <a:fillRect/>
                    </a:stretch>
                  </pic:blipFill>
                  <pic:spPr bwMode="auto">
                    <a:xfrm>
                      <a:off x="0" y="0"/>
                      <a:ext cx="733425" cy="1905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(1.19)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Astfel de situatii se intalnesc la nivelul tablourilor generale din posturile de transformare sau al tablourilor de distributie care alimenteaza un numar relativ mare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Avand determinate puterile cerute de receptoarele din fiecare categorie, puterea ceruta totala la nivelul consumatorului de calcul este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14375" cy="447675"/>
            <wp:effectExtent l="0" t="0" r="0" b="0"/>
            <wp:docPr id="15" name="Picture 15" descr="http://www.scritube.com/files/arhitectura%20constructii/962_poze/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ritube.com/files/arhitectura%20constructii/962_poze/image046.gif"/>
                    <pic:cNvPicPr>
                      <a:picLocks noChangeAspect="1" noChangeArrowheads="1"/>
                    </pic:cNvPicPr>
                  </pic:nvPicPr>
                  <pic:blipFill>
                    <a:blip r:embed="rId18" cstate="print"/>
                    <a:srcRect/>
                    <a:stretch>
                      <a:fillRect/>
                    </a:stretch>
                  </pic:blipFill>
                  <pic:spPr bwMode="auto">
                    <a:xfrm>
                      <a:off x="0" y="0"/>
                      <a:ext cx="714375"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Daca intr-o sectie alimentarea receptoarelor si utilajelor s-a organizat pe cateva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color w:val="333333"/>
          <w:sz w:val="24"/>
          <w:szCs w:val="24"/>
          <w:lang w:eastAsia="ro-RO"/>
        </w:rPr>
        <w:t xml:space="preserve">) tablouri de distributie si s-au calculat conform celor de mai sus puterile cerute la nivelurile sectiei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cs</w:t>
      </w:r>
      <w:r w:rsidRPr="001C1976">
        <w:rPr>
          <w:rFonts w:ascii="Times New Roman" w:eastAsia="Times New Roman" w:hAnsi="Times New Roman" w:cs="Times New Roman"/>
          <w:color w:val="333333"/>
          <w:sz w:val="24"/>
          <w:szCs w:val="24"/>
          <w:lang w:eastAsia="ro-RO"/>
        </w:rPr>
        <w:t xml:space="preserve"> si a tablourilor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ct</w:t>
      </w:r>
      <w:r w:rsidRPr="001C1976">
        <w:rPr>
          <w:rFonts w:ascii="Times New Roman" w:eastAsia="Times New Roman" w:hAnsi="Times New Roman" w:cs="Times New Roman"/>
          <w:color w:val="333333"/>
          <w:sz w:val="24"/>
          <w:szCs w:val="24"/>
          <w:lang w:eastAsia="ro-RO"/>
        </w:rPr>
        <w:t xml:space="preserve"> este evident ca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i/>
          <w:color w:val="333333"/>
          <w:sz w:val="24"/>
          <w:szCs w:val="24"/>
          <w:lang w:eastAsia="ro-RO"/>
        </w:rPr>
        <w:tab/>
        <w:t>P</w:t>
      </w:r>
      <w:r w:rsidRPr="001C1976">
        <w:rPr>
          <w:rFonts w:ascii="Times New Roman" w:eastAsia="Times New Roman" w:hAnsi="Times New Roman" w:cs="Times New Roman"/>
          <w:i/>
          <w:color w:val="333333"/>
          <w:sz w:val="24"/>
          <w:szCs w:val="24"/>
          <w:vertAlign w:val="subscript"/>
          <w:lang w:eastAsia="ro-RO"/>
        </w:rPr>
        <w:t>cs</w:t>
      </w:r>
      <w:r w:rsidRPr="001C1976">
        <w:rPr>
          <w:rFonts w:ascii="Times New Roman" w:eastAsia="Times New Roman" w:hAnsi="Times New Roman" w:cs="Times New Roman"/>
          <w:color w:val="333333"/>
          <w:sz w:val="24"/>
          <w:szCs w:val="24"/>
          <w:lang w:eastAsia="ro-RO"/>
        </w:rPr>
        <w:sym w:font="Symbol" w:char="003C"/>
      </w:r>
      <w:r w:rsidRPr="001C1976">
        <w:rPr>
          <w:rFonts w:ascii="Times New Roman" w:eastAsia="Times New Roman" w:hAnsi="Times New Roman" w:cs="Times New Roman"/>
          <w:color w:val="333333"/>
          <w:sz w:val="24"/>
          <w:szCs w:val="24"/>
          <w:lang w:eastAsia="ro-RO"/>
        </w:rPr>
        <w:t xml:space="preserve"> </w:t>
      </w:r>
      <w:r>
        <w:rPr>
          <w:rFonts w:ascii="Times New Roman" w:eastAsia="Times New Roman" w:hAnsi="Times New Roman" w:cs="Times New Roman"/>
          <w:noProof/>
          <w:color w:val="333333"/>
          <w:sz w:val="24"/>
          <w:szCs w:val="24"/>
          <w:vertAlign w:val="subscript"/>
          <w:lang w:eastAsia="ro-RO"/>
        </w:rPr>
        <w:drawing>
          <wp:inline distT="0" distB="0" distL="0" distR="0">
            <wp:extent cx="466725" cy="447675"/>
            <wp:effectExtent l="19050" t="0" r="0" b="0"/>
            <wp:docPr id="16" name="Picture 16" descr="http://www.scritube.com/files/arhitectura%20constructii/962_poze/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ritube.com/files/arhitectura%20constructii/962_poze/image048.gif"/>
                    <pic:cNvPicPr>
                      <a:picLocks noChangeAspect="1" noChangeArrowheads="1"/>
                    </pic:cNvPicPr>
                  </pic:nvPicPr>
                  <pic:blipFill>
                    <a:blip r:embed="rId19"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avand in vedere ca puterile cerute ale acestor consumatori de calcul au fost calculate pentru coeficienti de influenta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diferiti. Asemenea inegalitati au loc intre orice trepte consecutive pe care se organizeaza un consumator dat.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Calculul puterilor reactive cerute se face, de asemenea, pentru fiecare categorie in parte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962025" cy="190500"/>
            <wp:effectExtent l="19050" t="0" r="9525" b="0"/>
            <wp:docPr id="17" name="Picture 17" descr="http://www.scritube.com/files/arhitectura%20constructii/962_poze/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ritube.com/files/arhitectura%20constructii/962_poze/image050.gif"/>
                    <pic:cNvPicPr>
                      <a:picLocks noChangeAspect="1" noChangeArrowheads="1"/>
                    </pic:cNvPicPr>
                  </pic:nvPicPr>
                  <pic:blipFill>
                    <a:blip r:embed="rId20" cstate="print"/>
                    <a:srcRect/>
                    <a:stretch>
                      <a:fillRect/>
                    </a:stretch>
                  </pic:blipFill>
                  <pic:spPr bwMode="auto">
                    <a:xfrm>
                      <a:off x="0" y="0"/>
                      <a:ext cx="962025" cy="1905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puterea reactiva totala rezultand</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71525" cy="447675"/>
            <wp:effectExtent l="19050" t="0" r="0" b="0"/>
            <wp:docPr id="18" name="Picture 18" descr="http://www.scritube.com/files/arhitectura%20constructii/962_poze/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ritube.com/files/arhitectura%20constructii/962_poze/image052.gif"/>
                    <pic:cNvPicPr>
                      <a:picLocks noChangeAspect="1" noChangeArrowheads="1"/>
                    </pic:cNvPicPr>
                  </pic:nvPicPr>
                  <pic:blipFill>
                    <a:blip r:embed="rId21" cstate="print"/>
                    <a:srcRect/>
                    <a:stretch>
                      <a:fillRect/>
                    </a:stretch>
                  </pic:blipFill>
                  <pic:spPr bwMode="auto">
                    <a:xfrm>
                      <a:off x="0" y="0"/>
                      <a:ext cx="771525"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aparenta totala absorbita de consumatorul de calcul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885825" cy="266700"/>
            <wp:effectExtent l="19050" t="0" r="9525" b="0"/>
            <wp:docPr id="19" name="Picture 19" descr="http://www.scritube.com/files/arhitectura%20constructii/962_poze/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ritube.com/files/arhitectura%20constructii/962_poze/image054.gif"/>
                    <pic:cNvPicPr>
                      <a:picLocks noChangeAspect="1" noChangeArrowheads="1"/>
                    </pic:cNvPicPr>
                  </pic:nvPicPr>
                  <pic:blipFill>
                    <a:blip r:embed="rId22" cstate="print"/>
                    <a:srcRect/>
                    <a:stretch>
                      <a:fillRect/>
                    </a:stretch>
                  </pic:blipFill>
                  <pic:spPr bwMode="auto">
                    <a:xfrm>
                      <a:off x="0" y="0"/>
                      <a:ext cx="885825" cy="2667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Daca rezultatul obtinut se incadreaza intre valorile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t xml:space="preserve">400 kVA </w:t>
      </w:r>
      <w:r>
        <w:rPr>
          <w:rFonts w:ascii="Times New Roman" w:eastAsia="Times New Roman" w:hAnsi="Times New Roman" w:cs="Times New Roman"/>
          <w:noProof/>
          <w:color w:val="333333"/>
          <w:sz w:val="24"/>
          <w:szCs w:val="24"/>
          <w:vertAlign w:val="subscript"/>
          <w:lang w:eastAsia="ro-RO"/>
        </w:rPr>
        <w:drawing>
          <wp:inline distT="0" distB="0" distL="0" distR="0">
            <wp:extent cx="114300" cy="142875"/>
            <wp:effectExtent l="19050" t="0" r="0" b="0"/>
            <wp:docPr id="20" name="Picture 20" descr="http://www.scritube.com/files/arhitectura%20constructii/962_poze/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ritube.com/files/arhitectura%20constructii/962_poze/image056.gif"/>
                    <pic:cNvPicPr>
                      <a:picLocks noChangeAspect="1" noChangeArrowheads="1"/>
                    </pic:cNvPicPr>
                  </pic:nvPicPr>
                  <pic:blipFill>
                    <a:blip r:embed="rId23"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3C"/>
      </w:r>
      <w:r w:rsidRPr="001C1976">
        <w:rPr>
          <w:rFonts w:ascii="Times New Roman" w:eastAsia="Times New Roman" w:hAnsi="Times New Roman" w:cs="Times New Roman"/>
          <w:color w:val="333333"/>
          <w:sz w:val="24"/>
          <w:szCs w:val="24"/>
          <w:lang w:eastAsia="ro-RO"/>
        </w:rPr>
        <w:t xml:space="preserve"> 1 600 kVA,</w:t>
      </w:r>
      <w:r w:rsidRPr="001C1976">
        <w:rPr>
          <w:rFonts w:ascii="Times New Roman" w:eastAsia="Times New Roman" w:hAnsi="Times New Roman" w:cs="Times New Roman"/>
          <w:color w:val="333333"/>
          <w:sz w:val="24"/>
          <w:szCs w:val="24"/>
          <w:lang w:eastAsia="ro-RO"/>
        </w:rPr>
        <w:tab/>
        <w:t>(1.24)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la componentele activa si reactiva se aplica reduceri prin intermediul coeficientilor de reducere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ra</w:t>
      </w:r>
      <w:r w:rsidRPr="001C1976">
        <w:rPr>
          <w:rFonts w:ascii="Times New Roman" w:eastAsia="Times New Roman" w:hAnsi="Times New Roman" w:cs="Times New Roman"/>
          <w:color w:val="333333"/>
          <w:sz w:val="24"/>
          <w:szCs w:val="24"/>
          <w:lang w:eastAsia="ro-RO"/>
        </w:rPr>
        <w:t xml:space="preserve">, pentru puterea activa si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rr</w:t>
      </w:r>
      <w:r w:rsidRPr="001C1976">
        <w:rPr>
          <w:rFonts w:ascii="Times New Roman" w:eastAsia="Times New Roman" w:hAnsi="Times New Roman" w:cs="Times New Roman"/>
          <w:color w:val="333333"/>
          <w:sz w:val="24"/>
          <w:szCs w:val="24"/>
          <w:lang w:eastAsia="ro-RO"/>
        </w:rPr>
        <w:t xml:space="preserve"> - pentru puterea reactiva, conform relatiilor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76275" cy="219075"/>
            <wp:effectExtent l="0" t="0" r="9525" b="0"/>
            <wp:docPr id="21" name="Picture 21" descr="http://www.scritube.com/files/arhitectura%20constructii/962_poze/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ritube.com/files/arhitectura%20constructii/962_poze/image058.gif"/>
                    <pic:cNvPicPr>
                      <a:picLocks noChangeAspect="1" noChangeArrowheads="1"/>
                    </pic:cNvPicPr>
                  </pic:nvPicPr>
                  <pic:blipFill>
                    <a:blip r:embed="rId24" cstate="print"/>
                    <a:srcRect/>
                    <a:stretch>
                      <a:fillRect/>
                    </a:stretch>
                  </pic:blipFill>
                  <pic:spPr bwMode="auto">
                    <a:xfrm>
                      <a:off x="0" y="0"/>
                      <a:ext cx="676275"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95325" cy="219075"/>
            <wp:effectExtent l="0" t="0" r="9525" b="0"/>
            <wp:docPr id="22" name="Picture 22" descr="http://www.scritube.com/files/arhitectura%20constructii/962_poze/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ritube.com/files/arhitectura%20constructii/962_poze/image060.gif"/>
                    <pic:cNvPicPr>
                      <a:picLocks noChangeAspect="1" noChangeArrowheads="1"/>
                    </pic:cNvPicPr>
                  </pic:nvPicPr>
                  <pic:blipFill>
                    <a:blip r:embed="rId25"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ra</w:t>
      </w:r>
      <w:r w:rsidRPr="001C1976">
        <w:rPr>
          <w:rFonts w:ascii="Times New Roman" w:eastAsia="Times New Roman" w:hAnsi="Times New Roman" w:cs="Times New Roman"/>
          <w:color w:val="333333"/>
          <w:sz w:val="24"/>
          <w:szCs w:val="24"/>
          <w:lang w:eastAsia="ro-RO"/>
        </w:rPr>
        <w:t xml:space="preserve"> = 0,9, iar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rr</w:t>
      </w:r>
      <w:r w:rsidRPr="001C1976">
        <w:rPr>
          <w:rFonts w:ascii="Times New Roman" w:eastAsia="Times New Roman" w:hAnsi="Times New Roman" w:cs="Times New Roman"/>
          <w:color w:val="333333"/>
          <w:sz w:val="24"/>
          <w:szCs w:val="24"/>
          <w:lang w:eastAsia="ro-RO"/>
        </w:rPr>
        <w:t xml:space="preserve"> = 0,95. Reducerea nu se aplica daca </w:t>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3C"/>
      </w:r>
      <w:r w:rsidRPr="001C1976">
        <w:rPr>
          <w:rFonts w:ascii="Times New Roman" w:eastAsia="Times New Roman" w:hAnsi="Times New Roman" w:cs="Times New Roman"/>
          <w:color w:val="333333"/>
          <w:sz w:val="24"/>
          <w:szCs w:val="24"/>
          <w:lang w:eastAsia="ro-RO"/>
        </w:rPr>
        <w:t xml:space="preserve"> 400 kVA.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 xml:space="preserve">n cazul in care consumatorul de calcul este o sectie sau intrega intreprindere, puterea aparenta de calcul </w:t>
      </w:r>
      <w:r>
        <w:rPr>
          <w:rFonts w:ascii="Times New Roman" w:eastAsia="Times New Roman" w:hAnsi="Times New Roman" w:cs="Times New Roman"/>
          <w:i/>
          <w:noProof/>
          <w:color w:val="333333"/>
          <w:sz w:val="24"/>
          <w:szCs w:val="24"/>
          <w:vertAlign w:val="subscript"/>
          <w:lang w:eastAsia="ro-RO"/>
        </w:rPr>
        <w:drawing>
          <wp:inline distT="0" distB="0" distL="0" distR="0">
            <wp:extent cx="161925" cy="219075"/>
            <wp:effectExtent l="0" t="0" r="9525" b="0"/>
            <wp:docPr id="23" name="Picture 23" descr="http://www.scritube.com/files/arhitectura%20constructii/962_poze/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ritube.com/files/arhitectura%20constructii/962_poze/image062.gif"/>
                    <pic:cNvPicPr>
                      <a:picLocks noChangeAspect="1" noChangeArrowheads="1"/>
                    </pic:cNvPicPr>
                  </pic:nvPicPr>
                  <pic:blipFill>
                    <a:blip r:embed="rId2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serveste ca baza pentru alegerea transformatorului de alimentare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i/>
          <w:color w:val="333333"/>
          <w:sz w:val="24"/>
          <w:szCs w:val="24"/>
          <w:lang w:eastAsia="ro-RO"/>
        </w:rPr>
        <w:tab/>
      </w:r>
      <w:r>
        <w:rPr>
          <w:rFonts w:ascii="Times New Roman" w:eastAsia="Times New Roman" w:hAnsi="Times New Roman" w:cs="Times New Roman"/>
          <w:i/>
          <w:noProof/>
          <w:color w:val="333333"/>
          <w:sz w:val="24"/>
          <w:szCs w:val="24"/>
          <w:vertAlign w:val="subscript"/>
          <w:lang w:eastAsia="ro-RO"/>
        </w:rPr>
        <w:drawing>
          <wp:inline distT="0" distB="0" distL="0" distR="0">
            <wp:extent cx="1266825" cy="266700"/>
            <wp:effectExtent l="19050" t="0" r="9525" b="0"/>
            <wp:docPr id="24" name="Picture 24" descr="http://www.scritube.com/files/arhitectura%20constructii/962_poze/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ritube.com/files/arhitectura%20constructii/962_poze/image064.gif"/>
                    <pic:cNvPicPr>
                      <a:picLocks noChangeAspect="1" noChangeArrowheads="1"/>
                    </pic:cNvPicPr>
                  </pic:nvPicPr>
                  <pic:blipFill>
                    <a:blip r:embed="rId27" cstate="print"/>
                    <a:srcRect/>
                    <a:stretch>
                      <a:fillRect/>
                    </a:stretch>
                  </pic:blipFill>
                  <pic:spPr bwMode="auto">
                    <a:xfrm>
                      <a:off x="0" y="0"/>
                      <a:ext cx="1266825" cy="2667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color w:val="333333"/>
          <w:sz w:val="24"/>
          <w:szCs w:val="24"/>
          <w:lang w:eastAsia="ro-RO"/>
        </w:rPr>
        <w:t>(1.26)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bscript"/>
          <w:lang w:eastAsia="ro-RO"/>
        </w:rPr>
        <w:t>nT</w:t>
      </w:r>
      <w:r w:rsidRPr="001C1976">
        <w:rPr>
          <w:rFonts w:ascii="Times New Roman" w:eastAsia="Times New Roman" w:hAnsi="Times New Roman" w:cs="Times New Roman"/>
          <w:color w:val="333333"/>
          <w:sz w:val="24"/>
          <w:szCs w:val="24"/>
          <w:lang w:eastAsia="ro-RO"/>
        </w:rPr>
        <w:t xml:space="preserve"> reprezinta puterea aparenta nominala a transformatorului.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Daca sarcina nu poate fi preluata de un singur transformator (</w:t>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3E"/>
      </w:r>
      <w:r w:rsidRPr="001C1976">
        <w:rPr>
          <w:rFonts w:ascii="Times New Roman" w:eastAsia="Times New Roman" w:hAnsi="Times New Roman" w:cs="Times New Roman"/>
          <w:color w:val="333333"/>
          <w:sz w:val="24"/>
          <w:szCs w:val="24"/>
          <w:lang w:eastAsia="ro-RO"/>
        </w:rPr>
        <w:t xml:space="preserve"> 1 600 kVA), se grupeaza receptoarele pe doua sau mai multe transformatoare de puteri corespunzatoare, urmand ca la puterile cerute ale fiecarui grup de receptoare sa se aplice coeficientii de reducere mentionati. Este indicat ca gruparea receptoarelor sa se faca dupa criterii de amplasament si tehnologice.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Pentru determinarea puterilor cerute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ct</w:t>
      </w:r>
      <w:r w:rsidRPr="001C1976">
        <w:rPr>
          <w:rFonts w:ascii="Times New Roman" w:eastAsia="Times New Roman" w:hAnsi="Times New Roman" w:cs="Times New Roman"/>
          <w:color w:val="333333"/>
          <w:sz w:val="24"/>
          <w:szCs w:val="24"/>
          <w:lang w:eastAsia="ro-RO"/>
        </w:rPr>
        <w:t xml:space="preserve"> si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ct</w:t>
      </w:r>
      <w:r w:rsidRPr="001C1976">
        <w:rPr>
          <w:rFonts w:ascii="Times New Roman" w:eastAsia="Times New Roman" w:hAnsi="Times New Roman" w:cs="Times New Roman"/>
          <w:color w:val="333333"/>
          <w:sz w:val="24"/>
          <w:szCs w:val="24"/>
          <w:lang w:eastAsia="ro-RO"/>
        </w:rPr>
        <w:t xml:space="preserve"> din reteaua de medie tensiune, la totalul obtinut dupa aplicarea reducerilor se adauga pierderile active </w:t>
      </w:r>
      <w:r w:rsidRPr="001C1976">
        <w:rPr>
          <w:rFonts w:ascii="Times New Roman" w:eastAsia="Times New Roman" w:hAnsi="Times New Roman" w:cs="Times New Roman"/>
          <w:color w:val="333333"/>
          <w:sz w:val="24"/>
          <w:szCs w:val="24"/>
          <w:lang w:eastAsia="ro-RO"/>
        </w:rPr>
        <w:sym w:font="Symbol" w:char="0044"/>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respectiv reactive </w:t>
      </w:r>
      <w:r w:rsidRPr="001C1976">
        <w:rPr>
          <w:rFonts w:ascii="Times New Roman" w:eastAsia="Times New Roman" w:hAnsi="Times New Roman" w:cs="Times New Roman"/>
          <w:color w:val="333333"/>
          <w:sz w:val="24"/>
          <w:szCs w:val="24"/>
          <w:lang w:eastAsia="ro-RO"/>
        </w:rPr>
        <w:sym w:font="Symbol" w:char="0044"/>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din transformatoare (paragraful 3.6.3), conform relatiilor</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838200" cy="219075"/>
            <wp:effectExtent l="19050" t="0" r="0" b="0"/>
            <wp:docPr id="25" name="Picture 25" descr="http://www.scritube.com/files/arhitectura%20constructii/962_poze/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ritube.com/files/arhitectura%20constructii/962_poze/image066.gif"/>
                    <pic:cNvPicPr>
                      <a:picLocks noChangeAspect="1" noChangeArrowheads="1"/>
                    </pic:cNvPicPr>
                  </pic:nvPicPr>
                  <pic:blipFill>
                    <a:blip r:embed="rId28"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285875" cy="238125"/>
            <wp:effectExtent l="19050" t="0" r="9525" b="0"/>
            <wp:docPr id="26" name="Picture 26" descr="http://www.scritube.com/files/arhitectura%20constructii/962_poze/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ritube.com/files/arhitectura%20constructii/962_poze/image068.gif"/>
                    <pic:cNvPicPr>
                      <a:picLocks noChangeAspect="1" noChangeArrowheads="1"/>
                    </pic:cNvPicPr>
                  </pic:nvPicPr>
                  <pic:blipFill>
                    <a:blip r:embed="rId29"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bc</w:t>
      </w:r>
      <w:r w:rsidRPr="001C1976">
        <w:rPr>
          <w:rFonts w:ascii="Times New Roman" w:eastAsia="Times New Roman" w:hAnsi="Times New Roman" w:cs="Times New Roman"/>
          <w:color w:val="333333"/>
          <w:sz w:val="24"/>
          <w:szCs w:val="24"/>
          <w:lang w:eastAsia="ro-RO"/>
        </w:rPr>
        <w:t xml:space="preserve"> reprezinta puterea surselor instalate pentru compensarea puterii reactive (v. subcap. 6.4).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 lipsa unor date de catalog, pierderile de putere din transformatoare se pot calcula cu relatiile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71525" cy="333375"/>
            <wp:effectExtent l="0" t="0" r="0" b="0"/>
            <wp:docPr id="27" name="Picture 27" descr="http://www.scritube.com/files/arhitectura%20constructii/962_poze/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ritube.com/files/arhitectura%20constructii/962_poze/image070.gif"/>
                    <pic:cNvPicPr>
                      <a:picLocks noChangeAspect="1" noChangeArrowheads="1"/>
                    </pic:cNvPicPr>
                  </pic:nvPicPr>
                  <pic:blipFill>
                    <a:blip r:embed="rId30"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809625" cy="333375"/>
            <wp:effectExtent l="0" t="0" r="0" b="0"/>
            <wp:docPr id="28" name="Picture 28" descr="http://www.scritube.com/files/arhitectura%20constructii/962_poze/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ritube.com/files/arhitectura%20constructii/962_poze/image072.gif"/>
                    <pic:cNvPicPr>
                      <a:picLocks noChangeAspect="1" noChangeArrowheads="1"/>
                    </pic:cNvPicPr>
                  </pic:nvPicPr>
                  <pic:blipFill>
                    <a:blip r:embed="rId31" cstate="print"/>
                    <a:srcRect/>
                    <a:stretch>
                      <a:fillRect/>
                    </a:stretch>
                  </pic:blipFill>
                  <pic:spPr bwMode="auto">
                    <a:xfrm>
                      <a:off x="0" y="0"/>
                      <a:ext cx="809625" cy="3333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(1.29)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cu </w:t>
      </w:r>
      <w:r w:rsidRPr="001C1976">
        <w:rPr>
          <w:rFonts w:ascii="Times New Roman" w:eastAsia="Times New Roman" w:hAnsi="Times New Roman" w:cs="Times New Roman"/>
          <w:i/>
          <w:color w:val="333333"/>
          <w:sz w:val="24"/>
          <w:szCs w:val="24"/>
          <w:lang w:eastAsia="ro-RO"/>
        </w:rPr>
        <w:t>S</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s-a notat suma puterilor nominale ale transformatoarelor.</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 xml:space="preserve">n cazul consumatorilor de calcul alimentati prin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transformatoare, se recomanda ca valorilor determinate cu relatiile (1.27) si (1.28), sa li se aplice coeficientii de simultaneitate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sa</w:t>
      </w:r>
      <w:r w:rsidRPr="001C1976">
        <w:rPr>
          <w:rFonts w:ascii="Times New Roman" w:eastAsia="Times New Roman" w:hAnsi="Times New Roman" w:cs="Times New Roman"/>
          <w:color w:val="333333"/>
          <w:sz w:val="24"/>
          <w:szCs w:val="24"/>
          <w:lang w:eastAsia="ro-RO"/>
        </w:rPr>
        <w:t xml:space="preserve"> - pentru puterea activa si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sr</w:t>
      </w:r>
      <w:r w:rsidRPr="001C1976">
        <w:rPr>
          <w:rFonts w:ascii="Times New Roman" w:eastAsia="Times New Roman" w:hAnsi="Times New Roman" w:cs="Times New Roman"/>
          <w:color w:val="333333"/>
          <w:sz w:val="24"/>
          <w:szCs w:val="24"/>
          <w:lang w:eastAsia="ro-RO"/>
        </w:rPr>
        <w:t xml:space="preserve"> - pentru puterea reactiva, rezultand puterile cerute pe partea de medie tensiune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95325" cy="219075"/>
            <wp:effectExtent l="0" t="0" r="9525" b="0"/>
            <wp:docPr id="29" name="Picture 29" descr="http://www.scritube.com/files/arhitectura%20constructii/962_poze/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ritube.com/files/arhitectura%20constructii/962_poze/image074.gif"/>
                    <pic:cNvPicPr>
                      <a:picLocks noChangeAspect="1" noChangeArrowheads="1"/>
                    </pic:cNvPicPr>
                  </pic:nvPicPr>
                  <pic:blipFill>
                    <a:blip r:embed="rId32" cstate="print"/>
                    <a:srcRect/>
                    <a:stretch>
                      <a:fillRect/>
                    </a:stretch>
                  </pic:blipFill>
                  <pic:spPr bwMode="auto">
                    <a:xfrm>
                      <a:off x="0" y="0"/>
                      <a:ext cx="695325" cy="219075"/>
                    </a:xfrm>
                    <a:prstGeom prst="rect">
                      <a:avLst/>
                    </a:prstGeom>
                    <a:noFill/>
                    <a:ln w="9525">
                      <a:noFill/>
                      <a:miter lim="800000"/>
                      <a:headEnd/>
                      <a:tailEnd/>
                    </a:ln>
                  </pic:spPr>
                </pic:pic>
              </a:graphicData>
            </a:graphic>
          </wp:inline>
        </w:drawing>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62000" cy="219075"/>
            <wp:effectExtent l="0" t="0" r="0" b="0"/>
            <wp:docPr id="30" name="Picture 30" descr="http://www.scritube.com/files/arhitectura%20constructii/962_poze/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ritube.com/files/arhitectura%20constructii/962_poze/image076.gif"/>
                    <pic:cNvPicPr>
                      <a:picLocks noChangeAspect="1" noChangeArrowheads="1"/>
                    </pic:cNvPicPr>
                  </pic:nvPicPr>
                  <pic:blipFill>
                    <a:blip r:embed="rId33"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Coeficientii de simultaneitate sunt dati in tabelul 1.4, in functie de numarul de transformatoare. Valorile mai mari ale coeficientilor se aplica in industriile (metalurgica, chimica) cu receptoare functionand in mare parte in sarcina continua.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Coeficientii de simultaneitate pentru consumatori alimentati prin mai multe transformatoare</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3059"/>
        <w:gridCol w:w="3060"/>
        <w:gridCol w:w="2955"/>
      </w:tblGrid>
      <w:tr w:rsidR="001C1976" w:rsidRPr="001C1976" w:rsidTr="001C1976">
        <w:trPr>
          <w:jc w:val="center"/>
        </w:trPr>
        <w:tc>
          <w:tcPr>
            <w:tcW w:w="3060" w:type="dxa"/>
            <w:tcBorders>
              <w:top w:val="single" w:sz="6" w:space="0" w:color="auto"/>
              <w:left w:val="single" w:sz="6" w:space="0" w:color="000000"/>
              <w:bottom w:val="nil"/>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Coeficientul de simultaneitate</w:t>
            </w:r>
          </w:p>
        </w:tc>
        <w:tc>
          <w:tcPr>
            <w:tcW w:w="6015" w:type="dxa"/>
            <w:gridSpan w:val="2"/>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Numarul transformatoarelor, </w:t>
            </w:r>
            <w:r w:rsidRPr="001C1976">
              <w:rPr>
                <w:rFonts w:ascii="Times New Roman" w:eastAsia="Times New Roman" w:hAnsi="Times New Roman" w:cs="Times New Roman"/>
                <w:i/>
                <w:color w:val="333333"/>
                <w:sz w:val="20"/>
                <w:szCs w:val="24"/>
                <w:lang w:eastAsia="ro-RO"/>
              </w:rPr>
              <w:t>n</w:t>
            </w:r>
            <w:r w:rsidRPr="001C1976">
              <w:rPr>
                <w:rFonts w:ascii="Times New Roman" w:eastAsia="Times New Roman" w:hAnsi="Times New Roman" w:cs="Times New Roman"/>
                <w:i/>
                <w:color w:val="333333"/>
                <w:sz w:val="20"/>
                <w:szCs w:val="24"/>
                <w:vertAlign w:val="subscript"/>
                <w:lang w:eastAsia="ro-RO"/>
              </w:rPr>
              <w:t>T</w:t>
            </w:r>
          </w:p>
        </w:tc>
      </w:tr>
      <w:tr w:rsidR="001C1976" w:rsidRPr="001C1976" w:rsidTr="001C1976">
        <w:trPr>
          <w:jc w:val="center"/>
        </w:trPr>
        <w:tc>
          <w:tcPr>
            <w:tcW w:w="3060" w:type="dxa"/>
            <w:tcBorders>
              <w:top w:val="nil"/>
              <w:left w:val="single" w:sz="6" w:space="0" w:color="auto"/>
              <w:bottom w:val="single" w:sz="6" w:space="0" w:color="auto"/>
              <w:right w:val="single" w:sz="6" w:space="0" w:color="auto"/>
            </w:tcBorders>
            <w:hideMark/>
          </w:tcPr>
          <w:p w:rsidR="001C1976" w:rsidRPr="001C1976" w:rsidRDefault="001C1976" w:rsidP="001C1976">
            <w:pPr>
              <w:spacing w:after="0" w:line="240" w:lineRule="auto"/>
              <w:rPr>
                <w:rFonts w:ascii="Arial" w:eastAsia="Times New Roman" w:hAnsi="Arial" w:cs="Arial"/>
                <w:color w:val="333333"/>
                <w:sz w:val="18"/>
                <w:szCs w:val="18"/>
                <w:lang w:eastAsia="ro-RO"/>
              </w:rPr>
            </w:pPr>
          </w:p>
        </w:tc>
        <w:tc>
          <w:tcPr>
            <w:tcW w:w="3060" w:type="dxa"/>
            <w:tcBorders>
              <w:top w:val="single" w:sz="6" w:space="0" w:color="000000"/>
              <w:left w:val="nil"/>
              <w:bottom w:val="nil"/>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n</w:t>
            </w:r>
            <w:r w:rsidRPr="001C1976">
              <w:rPr>
                <w:rFonts w:ascii="Times New Roman" w:eastAsia="Times New Roman" w:hAnsi="Times New Roman" w:cs="Times New Roman"/>
                <w:color w:val="333333"/>
                <w:sz w:val="20"/>
                <w:szCs w:val="24"/>
                <w:vertAlign w:val="subscript"/>
                <w:lang w:eastAsia="ro-RO"/>
              </w:rPr>
              <w:t xml:space="preserve">T </w:t>
            </w:r>
            <w:r w:rsidRPr="001C1976">
              <w:rPr>
                <w:rFonts w:ascii="Times New Roman" w:eastAsia="Times New Roman" w:hAnsi="Times New Roman" w:cs="Times New Roman"/>
                <w:color w:val="333333"/>
                <w:sz w:val="20"/>
                <w:szCs w:val="24"/>
                <w:lang w:eastAsia="ro-RO"/>
              </w:rPr>
              <w:t>= 2; 3</w:t>
            </w:r>
          </w:p>
        </w:tc>
        <w:tc>
          <w:tcPr>
            <w:tcW w:w="295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n</w:t>
            </w:r>
            <w:r w:rsidRPr="001C1976">
              <w:rPr>
                <w:rFonts w:ascii="Times New Roman" w:eastAsia="Times New Roman" w:hAnsi="Times New Roman" w:cs="Times New Roman"/>
                <w:color w:val="333333"/>
                <w:sz w:val="20"/>
                <w:szCs w:val="24"/>
                <w:vertAlign w:val="subscript"/>
                <w:lang w:eastAsia="ro-RO"/>
              </w:rPr>
              <w:t>T</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color w:val="333333"/>
                <w:sz w:val="20"/>
                <w:szCs w:val="24"/>
                <w:lang w:eastAsia="ro-RO"/>
              </w:rPr>
              <w:sym w:font="Symbol" w:char="003E"/>
            </w:r>
            <w:r w:rsidRPr="001C1976">
              <w:rPr>
                <w:rFonts w:ascii="Times New Roman" w:eastAsia="Times New Roman" w:hAnsi="Times New Roman" w:cs="Times New Roman"/>
                <w:color w:val="333333"/>
                <w:sz w:val="20"/>
                <w:szCs w:val="24"/>
                <w:lang w:eastAsia="ro-RO"/>
              </w:rPr>
              <w:t xml:space="preserve"> 3</w:t>
            </w:r>
          </w:p>
        </w:tc>
      </w:tr>
      <w:tr w:rsidR="001C1976" w:rsidRPr="001C1976" w:rsidTr="001C1976">
        <w:trPr>
          <w:jc w:val="center"/>
        </w:trPr>
        <w:tc>
          <w:tcPr>
            <w:tcW w:w="3060" w:type="dxa"/>
            <w:tcBorders>
              <w:top w:val="nil"/>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pentru puterea activa,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sa</w:t>
            </w:r>
          </w:p>
        </w:tc>
        <w:tc>
          <w:tcPr>
            <w:tcW w:w="306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0,80,9</w:t>
            </w:r>
          </w:p>
        </w:tc>
        <w:tc>
          <w:tcPr>
            <w:tcW w:w="295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0,70,85</w:t>
            </w:r>
          </w:p>
        </w:tc>
      </w:tr>
      <w:tr w:rsidR="001C1976" w:rsidRPr="001C1976" w:rsidTr="001C1976">
        <w:trPr>
          <w:jc w:val="center"/>
        </w:trPr>
        <w:tc>
          <w:tcPr>
            <w:tcW w:w="306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pentru puterea reactiva,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sr</w:t>
            </w:r>
          </w:p>
        </w:tc>
        <w:tc>
          <w:tcPr>
            <w:tcW w:w="306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0,90,95</w:t>
            </w:r>
          </w:p>
        </w:tc>
        <w:tc>
          <w:tcPr>
            <w:tcW w:w="295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0,850,9</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Coeficientul mediu de cerere al consumatorului este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61975" cy="409575"/>
            <wp:effectExtent l="0" t="0" r="0" b="0"/>
            <wp:docPr id="31" name="Picture 31" descr="http://www.scritube.com/files/arhitectura%20constructii/962_poze/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ritube.com/files/arhitectura%20constructii/962_poze/image078.gif"/>
                    <pic:cNvPicPr>
                      <a:picLocks noChangeAspect="1" noChangeArrowheads="1"/>
                    </pic:cNvPicPr>
                  </pic:nvPicPr>
                  <pic:blipFill>
                    <a:blip r:embed="rId34" cstate="print"/>
                    <a:srcRect/>
                    <a:stretch>
                      <a:fillRect/>
                    </a:stretch>
                  </pic:blipFill>
                  <pic:spPr bwMode="auto">
                    <a:xfrm>
                      <a:off x="0" y="0"/>
                      <a:ext cx="561975" cy="4095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Puterea aparenta ceruta totala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962025" cy="266700"/>
            <wp:effectExtent l="19050" t="0" r="9525" b="0"/>
            <wp:docPr id="32" name="Picture 32" descr="http://www.scritube.com/files/arhitectura%20constructii/962_poze/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ritube.com/files/arhitectura%20constructii/962_poze/image080.gif"/>
                    <pic:cNvPicPr>
                      <a:picLocks noChangeAspect="1" noChangeArrowheads="1"/>
                    </pic:cNvPicPr>
                  </pic:nvPicPr>
                  <pic:blipFill>
                    <a:blip r:embed="rId35" cstate="print"/>
                    <a:srcRect/>
                    <a:stretch>
                      <a:fillRect/>
                    </a:stretch>
                  </pic:blipFill>
                  <pic:spPr bwMode="auto">
                    <a:xfrm>
                      <a:off x="0" y="0"/>
                      <a:ext cx="962025" cy="2667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permite determinarea factorului de putere mediu</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85800" cy="419100"/>
            <wp:effectExtent l="0" t="0" r="0" b="0"/>
            <wp:docPr id="33" name="Picture 33" descr="http://www.scritube.com/files/arhitectura%20constructii/962_poze/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ritube.com/files/arhitectura%20constructii/962_poze/image082.gif"/>
                    <pic:cNvPicPr>
                      <a:picLocks noChangeAspect="1" noChangeArrowheads="1"/>
                    </pic:cNvPicPr>
                  </pic:nvPicPr>
                  <pic:blipFill>
                    <a:blip r:embed="rId36" cstate="print"/>
                    <a:srcRect/>
                    <a:stretch>
                      <a:fillRect/>
                    </a:stretch>
                  </pic:blipFill>
                  <pic:spPr bwMode="auto">
                    <a:xfrm>
                      <a:off x="0" y="0"/>
                      <a:ext cx="685800" cy="4191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 xml:space="preserve">care in situatia ca puterea reactiva totala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perscript"/>
          <w:lang w:eastAsia="ro-RO"/>
        </w:rPr>
        <w:t>/</w:t>
      </w:r>
      <w:r w:rsidRPr="001C1976">
        <w:rPr>
          <w:rFonts w:ascii="Times New Roman" w:eastAsia="Times New Roman" w:hAnsi="Times New Roman" w:cs="Times New Roman"/>
          <w:i/>
          <w:color w:val="333333"/>
          <w:sz w:val="24"/>
          <w:szCs w:val="24"/>
          <w:vertAlign w:val="subscript"/>
          <w:lang w:eastAsia="ro-RO"/>
        </w:rPr>
        <w:t>ct</w:t>
      </w:r>
      <w:r w:rsidRPr="001C1976">
        <w:rPr>
          <w:rFonts w:ascii="Times New Roman" w:eastAsia="Times New Roman" w:hAnsi="Times New Roman" w:cs="Times New Roman"/>
          <w:color w:val="333333"/>
          <w:sz w:val="24"/>
          <w:szCs w:val="24"/>
          <w:lang w:eastAsia="ro-RO"/>
        </w:rPr>
        <w:t xml:space="preserve"> a fost calculata fara a se tine cont de reducerea datorata puterii reactive a surselor de compensare, se numeste </w:t>
      </w:r>
      <w:r w:rsidRPr="001C1976">
        <w:rPr>
          <w:rFonts w:ascii="Times New Roman" w:eastAsia="Times New Roman" w:hAnsi="Times New Roman" w:cs="Times New Roman"/>
          <w:i/>
          <w:color w:val="333333"/>
          <w:sz w:val="24"/>
          <w:szCs w:val="24"/>
          <w:lang w:eastAsia="ro-RO"/>
        </w:rPr>
        <w:t>factor de putere natural</w:t>
      </w:r>
      <w:r w:rsidRPr="001C1976">
        <w:rPr>
          <w:rFonts w:ascii="Times New Roman" w:eastAsia="Times New Roman" w:hAnsi="Times New Roman" w:cs="Times New Roman"/>
          <w:color w:val="333333"/>
          <w:sz w:val="24"/>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1.4.2. METODA FORMULEI BINOME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Se utilizeaza pentru consumatori de calcul la nivelul unor tablouri de distributie, conducand la rezultate acoperitoare in ceea ce priveste puterea ceruta.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Conform acestei metode, receptoarele se considera repartizate pe grupe de receptoare, puterea ceruta determinandu-se la nivelul grupelor, pe baza puterii instalate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ik</w:t>
      </w:r>
      <w:r w:rsidRPr="001C1976">
        <w:rPr>
          <w:rFonts w:ascii="Times New Roman" w:eastAsia="Times New Roman" w:hAnsi="Times New Roman" w:cs="Times New Roman"/>
          <w:color w:val="333333"/>
          <w:sz w:val="24"/>
          <w:szCs w:val="24"/>
          <w:lang w:eastAsia="ro-RO"/>
        </w:rPr>
        <w:t xml:space="preserve"> a tuturoro receptoarelor din grupa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color w:val="333333"/>
          <w:sz w:val="24"/>
          <w:szCs w:val="24"/>
          <w:lang w:eastAsia="ro-RO"/>
        </w:rPr>
        <w:t xml:space="preserve"> si a puterii instalate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ix</w:t>
      </w:r>
      <w:r w:rsidRPr="001C1976">
        <w:rPr>
          <w:rFonts w:ascii="Times New Roman" w:eastAsia="Times New Roman" w:hAnsi="Times New Roman" w:cs="Times New Roman"/>
          <w:color w:val="333333"/>
          <w:sz w:val="24"/>
          <w:szCs w:val="24"/>
          <w:lang w:eastAsia="ro-RO"/>
        </w:rPr>
        <w:t xml:space="preserve"> a primelor </w:t>
      </w:r>
      <w:r w:rsidRPr="001C1976">
        <w:rPr>
          <w:rFonts w:ascii="Times New Roman" w:eastAsia="Times New Roman" w:hAnsi="Times New Roman" w:cs="Times New Roman"/>
          <w:i/>
          <w:color w:val="333333"/>
          <w:sz w:val="24"/>
          <w:szCs w:val="24"/>
          <w:lang w:eastAsia="ro-RO"/>
        </w:rPr>
        <w:t xml:space="preserve">x </w:t>
      </w:r>
      <w:r w:rsidRPr="001C1976">
        <w:rPr>
          <w:rFonts w:ascii="Times New Roman" w:eastAsia="Times New Roman" w:hAnsi="Times New Roman" w:cs="Times New Roman"/>
          <w:color w:val="333333"/>
          <w:sz w:val="24"/>
          <w:szCs w:val="24"/>
          <w:lang w:eastAsia="ro-RO"/>
        </w:rPr>
        <w:t>receptoare din aceeasi grupa, luate in ordinea descrescatoare a puterilor lor instalate.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activa ceruta de cele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i/>
          <w:color w:val="333333"/>
          <w:sz w:val="24"/>
          <w:szCs w:val="24"/>
          <w:vertAlign w:val="subscript"/>
          <w:lang w:eastAsia="ro-RO"/>
        </w:rPr>
        <w:t>k</w:t>
      </w:r>
      <w:r w:rsidRPr="001C1976">
        <w:rPr>
          <w:rFonts w:ascii="Times New Roman" w:eastAsia="Times New Roman" w:hAnsi="Times New Roman" w:cs="Times New Roman"/>
          <w:color w:val="333333"/>
          <w:sz w:val="24"/>
          <w:szCs w:val="24"/>
          <w:lang w:eastAsia="ro-RO"/>
        </w:rPr>
        <w:t xml:space="preserve"> receptoare din grupa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color w:val="333333"/>
          <w:sz w:val="24"/>
          <w:szCs w:val="24"/>
          <w:lang w:eastAsia="ro-RO"/>
        </w:rPr>
        <w:t xml:space="preserve"> este </w:t>
      </w:r>
      <w:r>
        <w:rPr>
          <w:rFonts w:ascii="Times New Roman" w:eastAsia="Times New Roman" w:hAnsi="Times New Roman" w:cs="Times New Roman"/>
          <w:noProof/>
          <w:color w:val="333333"/>
          <w:sz w:val="24"/>
          <w:szCs w:val="24"/>
          <w:vertAlign w:val="subscript"/>
          <w:lang w:eastAsia="ro-RO"/>
        </w:rPr>
        <w:drawing>
          <wp:inline distT="0" distB="0" distL="0" distR="0">
            <wp:extent cx="114300" cy="190500"/>
            <wp:effectExtent l="0" t="0" r="0" b="0"/>
            <wp:docPr id="34" name="Picture 34" descr="http://www.scritube.com/files/arhitectura%20constructii/962_poze/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ritube.com/files/arhitectura%20constructii/962_poze/image084.gif"/>
                    <pic:cNvPicPr>
                      <a:picLocks noChangeAspect="1" noChangeArrowheads="1"/>
                    </pic:cNvPicPr>
                  </pic:nvPicPr>
                  <pic:blipFill>
                    <a:blip r:embed="rId37"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190625" cy="228600"/>
            <wp:effectExtent l="0" t="0" r="0" b="0"/>
            <wp:docPr id="35" name="Picture 35" descr="http://www.scritube.com/files/arhitectura%20constructii/962_poze/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ritube.com/files/arhitectura%20constructii/962_poze/image086.gif"/>
                    <pic:cNvPicPr>
                      <a:picLocks noChangeAspect="1" noChangeArrowheads="1"/>
                    </pic:cNvPicPr>
                  </pic:nvPicPr>
                  <pic:blipFill>
                    <a:blip r:embed="rId38" cstate="print"/>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 xml:space="preserve">a </w:t>
      </w:r>
      <w:r w:rsidRPr="001C1976">
        <w:rPr>
          <w:rFonts w:ascii="Times New Roman" w:eastAsia="Times New Roman" w:hAnsi="Times New Roman" w:cs="Times New Roman"/>
          <w:color w:val="333333"/>
          <w:sz w:val="24"/>
          <w:szCs w:val="24"/>
          <w:lang w:eastAsia="ro-RO"/>
        </w:rPr>
        <w:t xml:space="preserve">si </w:t>
      </w:r>
      <w:r w:rsidRPr="001C1976">
        <w:rPr>
          <w:rFonts w:ascii="Times New Roman" w:eastAsia="Times New Roman" w:hAnsi="Times New Roman" w:cs="Times New Roman"/>
          <w:i/>
          <w:color w:val="333333"/>
          <w:sz w:val="24"/>
          <w:szCs w:val="24"/>
          <w:lang w:eastAsia="ro-RO"/>
        </w:rPr>
        <w:t>b</w:t>
      </w:r>
      <w:r w:rsidRPr="001C1976">
        <w:rPr>
          <w:rFonts w:ascii="Times New Roman" w:eastAsia="Times New Roman" w:hAnsi="Times New Roman" w:cs="Times New Roman"/>
          <w:color w:val="333333"/>
          <w:sz w:val="24"/>
          <w:szCs w:val="24"/>
          <w:lang w:eastAsia="ro-RO"/>
        </w:rPr>
        <w:t xml:space="preserve"> sunt coeficientii formulei binome, iar </w:t>
      </w:r>
      <w:r w:rsidRPr="001C1976">
        <w:rPr>
          <w:rFonts w:ascii="Times New Roman" w:eastAsia="Times New Roman" w:hAnsi="Times New Roman" w:cs="Times New Roman"/>
          <w:i/>
          <w:color w:val="333333"/>
          <w:sz w:val="24"/>
          <w:szCs w:val="24"/>
          <w:lang w:eastAsia="ro-RO"/>
        </w:rPr>
        <w:t>x</w:t>
      </w:r>
      <w:r w:rsidRPr="001C1976">
        <w:rPr>
          <w:rFonts w:ascii="Times New Roman" w:eastAsia="Times New Roman" w:hAnsi="Times New Roman" w:cs="Times New Roman"/>
          <w:color w:val="333333"/>
          <w:sz w:val="24"/>
          <w:szCs w:val="24"/>
          <w:lang w:eastAsia="ro-RO"/>
        </w:rPr>
        <w:t xml:space="preserve"> numarul de receptoare pentru care se calculeaza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ix</w:t>
      </w:r>
      <w:r w:rsidRPr="001C1976">
        <w:rPr>
          <w:rFonts w:ascii="Times New Roman" w:eastAsia="Times New Roman" w:hAnsi="Times New Roman" w:cs="Times New Roman"/>
          <w:color w:val="333333"/>
          <w:sz w:val="24"/>
          <w:szCs w:val="24"/>
          <w:lang w:eastAsia="ro-RO"/>
        </w:rPr>
        <w:t>; aceste date sunt specifice metodei de calcul dupa formula binoma, fiind indicate in tabelul 1.5.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ceruta de cele </w:t>
      </w:r>
      <w:r w:rsidRPr="001C1976">
        <w:rPr>
          <w:rFonts w:ascii="Times New Roman" w:eastAsia="Times New Roman" w:hAnsi="Times New Roman" w:cs="Times New Roman"/>
          <w:i/>
          <w:color w:val="333333"/>
          <w:sz w:val="24"/>
          <w:szCs w:val="24"/>
          <w:lang w:eastAsia="ro-RO"/>
        </w:rPr>
        <w:t>m</w:t>
      </w:r>
      <w:r w:rsidRPr="001C1976">
        <w:rPr>
          <w:rFonts w:ascii="Times New Roman" w:eastAsia="Times New Roman" w:hAnsi="Times New Roman" w:cs="Times New Roman"/>
          <w:color w:val="333333"/>
          <w:sz w:val="24"/>
          <w:szCs w:val="24"/>
          <w:lang w:eastAsia="ro-RO"/>
        </w:rPr>
        <w:t xml:space="preserve"> grupe de receptoare ale consumatorului de calcul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362075" cy="447675"/>
            <wp:effectExtent l="0" t="0" r="0" b="0"/>
            <wp:docPr id="36" name="Picture 36" descr="http://www.scritube.com/files/arhitectura%20constructii/962_poze/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ritube.com/files/arhitectura%20constructii/962_poze/image088.gif"/>
                    <pic:cNvPicPr>
                      <a:picLocks noChangeAspect="1" noChangeArrowheads="1"/>
                    </pic:cNvPicPr>
                  </pic:nvPicPr>
                  <pic:blipFill>
                    <a:blip r:embed="rId39" cstate="print"/>
                    <a:srcRect/>
                    <a:stretch>
                      <a:fillRect/>
                    </a:stretch>
                  </pic:blipFill>
                  <pic:spPr bwMode="auto">
                    <a:xfrm>
                      <a:off x="0" y="0"/>
                      <a:ext cx="1362075"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in care (</w:t>
      </w:r>
      <w:r w:rsidRPr="001C1976">
        <w:rPr>
          <w:rFonts w:ascii="Times New Roman" w:eastAsia="Times New Roman" w:hAnsi="Times New Roman" w:cs="Times New Roman"/>
          <w:i/>
          <w:color w:val="333333"/>
          <w:sz w:val="24"/>
          <w:szCs w:val="24"/>
          <w:lang w:eastAsia="ro-RO"/>
        </w:rPr>
        <w:t>aP</w:t>
      </w:r>
      <w:r w:rsidRPr="001C1976">
        <w:rPr>
          <w:rFonts w:ascii="Times New Roman" w:eastAsia="Times New Roman" w:hAnsi="Times New Roman" w:cs="Times New Roman"/>
          <w:i/>
          <w:color w:val="333333"/>
          <w:sz w:val="24"/>
          <w:szCs w:val="24"/>
          <w:vertAlign w:val="subscript"/>
          <w:lang w:eastAsia="ro-RO"/>
        </w:rPr>
        <w:t>ix</w:t>
      </w:r>
      <w:r w:rsidRPr="001C1976">
        <w:rPr>
          <w:rFonts w:ascii="Times New Roman" w:eastAsia="Times New Roman" w:hAnsi="Times New Roman" w:cs="Times New Roman"/>
          <w:color w:val="333333"/>
          <w:sz w:val="24"/>
          <w:szCs w:val="24"/>
          <w:lang w:eastAsia="ro-RO"/>
        </w:rPr>
        <w:t>)</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este termenul cu valoarea cea mai mare dintre termenii (</w:t>
      </w:r>
      <w:r w:rsidRPr="001C1976">
        <w:rPr>
          <w:rFonts w:ascii="Times New Roman" w:eastAsia="Times New Roman" w:hAnsi="Times New Roman" w:cs="Times New Roman"/>
          <w:i/>
          <w:color w:val="333333"/>
          <w:sz w:val="24"/>
          <w:szCs w:val="24"/>
          <w:lang w:eastAsia="ro-RO"/>
        </w:rPr>
        <w:t>aP</w:t>
      </w:r>
      <w:r w:rsidRPr="001C1976">
        <w:rPr>
          <w:rFonts w:ascii="Times New Roman" w:eastAsia="Times New Roman" w:hAnsi="Times New Roman" w:cs="Times New Roman"/>
          <w:i/>
          <w:color w:val="333333"/>
          <w:sz w:val="24"/>
          <w:szCs w:val="24"/>
          <w:vertAlign w:val="subscript"/>
          <w:lang w:eastAsia="ro-RO"/>
        </w:rPr>
        <w:t>ix</w:t>
      </w:r>
      <w:r w:rsidRPr="001C1976">
        <w:rPr>
          <w:rFonts w:ascii="Times New Roman" w:eastAsia="Times New Roman" w:hAnsi="Times New Roman" w:cs="Times New Roman"/>
          <w:color w:val="333333"/>
          <w:sz w:val="24"/>
          <w:szCs w:val="24"/>
          <w:lang w:eastAsia="ro-RO"/>
        </w:rPr>
        <w:t>)</w:t>
      </w:r>
      <w:r w:rsidRPr="001C1976">
        <w:rPr>
          <w:rFonts w:ascii="Times New Roman" w:eastAsia="Times New Roman" w:hAnsi="Times New Roman" w:cs="Times New Roman"/>
          <w:i/>
          <w:color w:val="333333"/>
          <w:sz w:val="24"/>
          <w:szCs w:val="24"/>
          <w:vertAlign w:val="subscript"/>
          <w:lang w:eastAsia="ro-RO"/>
        </w:rPr>
        <w:t>k</w:t>
      </w:r>
      <w:r w:rsidRPr="001C1976">
        <w:rPr>
          <w:rFonts w:ascii="Times New Roman" w:eastAsia="Times New Roman" w:hAnsi="Times New Roman" w:cs="Times New Roman"/>
          <w:color w:val="333333"/>
          <w:sz w:val="24"/>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33400" cy="447675"/>
            <wp:effectExtent l="19050" t="0" r="0" b="0"/>
            <wp:docPr id="37" name="Picture 37" descr="http://www.scritube.com/files/arhitectura%20constructii/962_poze/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critube.com/files/arhitectura%20constructii/962_poze/image090.gif"/>
                    <pic:cNvPicPr>
                      <a:picLocks noChangeAspect="1" noChangeArrowheads="1"/>
                    </pic:cNvPicPr>
                  </pic:nvPicPr>
                  <pic:blipFill>
                    <a:blip r:embed="rId40" cstate="print"/>
                    <a:srcRect/>
                    <a:stretch>
                      <a:fillRect/>
                    </a:stretch>
                  </pic:blipFill>
                  <pic:spPr bwMode="auto">
                    <a:xfrm>
                      <a:off x="0" y="0"/>
                      <a:ext cx="533400"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 xml:space="preserve">- suma tuturor termenilor de forma </w:t>
      </w:r>
      <w:r w:rsidRPr="001C1976">
        <w:rPr>
          <w:rFonts w:ascii="Times New Roman" w:eastAsia="Times New Roman" w:hAnsi="Times New Roman" w:cs="Times New Roman"/>
          <w:i/>
          <w:color w:val="333333"/>
          <w:sz w:val="24"/>
          <w:szCs w:val="24"/>
          <w:lang w:eastAsia="ro-RO"/>
        </w:rPr>
        <w:t>b</w:t>
      </w:r>
      <w:r w:rsidRPr="001C1976">
        <w:rPr>
          <w:rFonts w:ascii="Times New Roman" w:eastAsia="Times New Roman" w:hAnsi="Times New Roman" w:cs="Times New Roman"/>
          <w:i/>
          <w:color w:val="333333"/>
          <w:sz w:val="24"/>
          <w:szCs w:val="24"/>
          <w:vertAlign w:val="subscript"/>
          <w:lang w:eastAsia="ro-RO"/>
        </w:rPr>
        <w:t>k</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ik</w:t>
      </w:r>
      <w:r w:rsidRPr="001C1976">
        <w:rPr>
          <w:rFonts w:ascii="Times New Roman" w:eastAsia="Times New Roman" w:hAnsi="Times New Roman" w:cs="Times New Roman"/>
          <w:color w:val="333333"/>
          <w:sz w:val="24"/>
          <w:szCs w:val="24"/>
          <w:lang w:eastAsia="ro-RO"/>
        </w:rPr>
        <w:t xml:space="preserve">, corespunzatori celor </w:t>
      </w:r>
      <w:r w:rsidRPr="001C1976">
        <w:rPr>
          <w:rFonts w:ascii="Times New Roman" w:eastAsia="Times New Roman" w:hAnsi="Times New Roman" w:cs="Times New Roman"/>
          <w:i/>
          <w:color w:val="333333"/>
          <w:sz w:val="24"/>
          <w:szCs w:val="24"/>
          <w:lang w:eastAsia="ro-RO"/>
        </w:rPr>
        <w:t>m</w:t>
      </w:r>
      <w:r w:rsidRPr="001C1976">
        <w:rPr>
          <w:rFonts w:ascii="Times New Roman" w:eastAsia="Times New Roman" w:hAnsi="Times New Roman" w:cs="Times New Roman"/>
          <w:color w:val="333333"/>
          <w:sz w:val="24"/>
          <w:szCs w:val="24"/>
          <w:lang w:eastAsia="ro-RO"/>
        </w:rPr>
        <w:t xml:space="preserve"> grupe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reactiva absorbita la nivelul consumatorului de calcul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990600" cy="447675"/>
            <wp:effectExtent l="19050" t="0" r="0" b="0"/>
            <wp:docPr id="38" name="Picture 38" descr="http://www.scritube.com/files/arhitectura%20constructii/962_poze/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critube.com/files/arhitectura%20constructii/962_poze/image092.gif"/>
                    <pic:cNvPicPr>
                      <a:picLocks noChangeAspect="1" noChangeArrowheads="1"/>
                    </pic:cNvPicPr>
                  </pic:nvPicPr>
                  <pic:blipFill>
                    <a:blip r:embed="rId41" cstate="print"/>
                    <a:srcRect/>
                    <a:stretch>
                      <a:fillRect/>
                    </a:stretch>
                  </pic:blipFill>
                  <pic:spPr bwMode="auto">
                    <a:xfrm>
                      <a:off x="0" y="0"/>
                      <a:ext cx="990600" cy="4476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Coeficientii formulei binome</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4804"/>
        <w:gridCol w:w="869"/>
        <w:gridCol w:w="869"/>
        <w:gridCol w:w="869"/>
        <w:gridCol w:w="869"/>
        <w:gridCol w:w="794"/>
      </w:tblGrid>
      <w:tr w:rsidR="001C1976" w:rsidRPr="001C1976" w:rsidTr="001C1976">
        <w:trPr>
          <w:jc w:val="center"/>
        </w:trPr>
        <w:tc>
          <w:tcPr>
            <w:tcW w:w="4815" w:type="dxa"/>
            <w:tcBorders>
              <w:top w:val="single" w:sz="6" w:space="0" w:color="000000"/>
              <w:left w:val="single" w:sz="6" w:space="0" w:color="000000"/>
              <w:bottom w:val="nil"/>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Grupul de receptoare</w:t>
            </w:r>
          </w:p>
        </w:tc>
        <w:tc>
          <w:tcPr>
            <w:tcW w:w="870" w:type="dxa"/>
            <w:tcBorders>
              <w:top w:val="single" w:sz="6" w:space="0" w:color="000000"/>
              <w:left w:val="single" w:sz="6" w:space="0" w:color="000000"/>
              <w:bottom w:val="nil"/>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Nr. </w:t>
            </w:r>
          </w:p>
        </w:tc>
        <w:tc>
          <w:tcPr>
            <w:tcW w:w="1725" w:type="dxa"/>
            <w:gridSpan w:val="2"/>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Coeficientii</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cos </w:t>
            </w:r>
            <w:r w:rsidRPr="001C1976">
              <w:rPr>
                <w:rFonts w:ascii="Times New Roman" w:eastAsia="Times New Roman" w:hAnsi="Times New Roman" w:cs="Times New Roman"/>
                <w:color w:val="333333"/>
                <w:sz w:val="24"/>
                <w:szCs w:val="24"/>
                <w:lang w:eastAsia="ro-RO"/>
              </w:rPr>
              <w:sym w:font="Symbol" w:char="006A"/>
            </w:r>
          </w:p>
        </w:tc>
        <w:tc>
          <w:tcPr>
            <w:tcW w:w="79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tg </w:t>
            </w:r>
            <w:r w:rsidRPr="001C1976">
              <w:rPr>
                <w:rFonts w:ascii="Times New Roman" w:eastAsia="Times New Roman" w:hAnsi="Times New Roman" w:cs="Times New Roman"/>
                <w:color w:val="333333"/>
                <w:sz w:val="24"/>
                <w:szCs w:val="24"/>
                <w:lang w:eastAsia="ro-RO"/>
              </w:rPr>
              <w:sym w:font="Symbol" w:char="006A"/>
            </w:r>
          </w:p>
        </w:tc>
      </w:tr>
      <w:tr w:rsidR="001C1976" w:rsidRPr="001C1976" w:rsidTr="001C1976">
        <w:trPr>
          <w:jc w:val="center"/>
        </w:trPr>
        <w:tc>
          <w:tcPr>
            <w:tcW w:w="4815" w:type="dxa"/>
            <w:tcBorders>
              <w:top w:val="nil"/>
              <w:left w:val="single" w:sz="6" w:space="0" w:color="000000"/>
              <w:bottom w:val="single" w:sz="6" w:space="0" w:color="000000"/>
              <w:right w:val="single" w:sz="6" w:space="0" w:color="000000"/>
            </w:tcBorders>
            <w:hideMark/>
          </w:tcPr>
          <w:p w:rsidR="001C1976" w:rsidRPr="001C1976" w:rsidRDefault="001C1976" w:rsidP="001C1976">
            <w:pPr>
              <w:spacing w:after="0" w:line="240" w:lineRule="auto"/>
              <w:rPr>
                <w:rFonts w:ascii="Arial" w:eastAsia="Times New Roman" w:hAnsi="Arial" w:cs="Arial"/>
                <w:color w:val="333333"/>
                <w:sz w:val="18"/>
                <w:szCs w:val="18"/>
                <w:lang w:eastAsia="ro-RO"/>
              </w:rPr>
            </w:pPr>
          </w:p>
        </w:tc>
        <w:tc>
          <w:tcPr>
            <w:tcW w:w="870" w:type="dxa"/>
            <w:tcBorders>
              <w:top w:val="nil"/>
              <w:left w:val="single" w:sz="6" w:space="0" w:color="000000"/>
              <w:bottom w:val="single" w:sz="6" w:space="0" w:color="auto"/>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x</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b</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spacing w:after="0" w:line="240" w:lineRule="auto"/>
              <w:rPr>
                <w:rFonts w:ascii="Arial" w:eastAsia="Times New Roman" w:hAnsi="Arial" w:cs="Arial"/>
                <w:color w:val="333333"/>
                <w:sz w:val="18"/>
                <w:szCs w:val="18"/>
                <w:lang w:eastAsia="ro-RO"/>
              </w:rPr>
            </w:pPr>
          </w:p>
        </w:tc>
        <w:tc>
          <w:tcPr>
            <w:tcW w:w="79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spacing w:after="0" w:line="240" w:lineRule="auto"/>
              <w:rPr>
                <w:rFonts w:ascii="Arial" w:eastAsia="Times New Roman" w:hAnsi="Arial" w:cs="Arial"/>
                <w:color w:val="333333"/>
                <w:sz w:val="18"/>
                <w:szCs w:val="18"/>
                <w:lang w:eastAsia="ro-RO"/>
              </w:rPr>
            </w:pPr>
          </w:p>
        </w:tc>
      </w:tr>
      <w:tr w:rsidR="001C1976" w:rsidRPr="001C1976" w:rsidTr="001C1976">
        <w:trPr>
          <w:jc w:val="center"/>
        </w:trPr>
        <w:tc>
          <w:tcPr>
            <w:tcW w:w="481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1.Motoare electrice pentru comanda individuala a masinilor-unelte de prelucrare a metalelor: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w:t>
            </w:r>
            <w:r w:rsidRPr="001C1976">
              <w:rPr>
                <w:rFonts w:ascii="Times New Roman" w:eastAsia="Times New Roman" w:hAnsi="Times New Roman" w:cs="Times New Roman"/>
                <w:color w:val="333333"/>
                <w:sz w:val="20"/>
                <w:szCs w:val="24"/>
                <w:lang w:eastAsia="ro-RO"/>
              </w:rPr>
              <w:t xml:space="preserve">in sectii de prelucrare la cald, in serii mari si pe banda . </w:t>
            </w:r>
            <w:r w:rsidRPr="001C1976">
              <w:rPr>
                <w:rFonts w:ascii="Times New Roman" w:eastAsia="Times New Roman" w:hAnsi="Times New Roman" w:cs="Times New Roman"/>
                <w:color w:val="333333"/>
                <w:sz w:val="20"/>
                <w:szCs w:val="24"/>
                <w:lang w:eastAsia="ro-RO"/>
              </w:rPr>
              <w:lastRenderedPageBreak/>
              <w:t>. . . . . . .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-in sectii de prelucrare la rece, in serii mari si pe banda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-idem, in serii mici si individuale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2.Motoare electrice pentru ventilatoare (conditionare), pompe, compresoare, grupuri compresoare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(pentru puteri peste 100 kW se va lua puterea ceruta reala la cos </w:t>
            </w:r>
            <w:r w:rsidRPr="001C1976">
              <w:rPr>
                <w:rFonts w:ascii="Times New Roman" w:eastAsia="Times New Roman" w:hAnsi="Times New Roman" w:cs="Times New Roman"/>
                <w:color w:val="333333"/>
                <w:sz w:val="20"/>
                <w:szCs w:val="24"/>
                <w:lang w:eastAsia="ro-RO"/>
              </w:rPr>
              <w:sym w:font="Symbol" w:char="006A"/>
            </w:r>
            <w:r w:rsidRPr="001C1976">
              <w:rPr>
                <w:rFonts w:ascii="Times New Roman" w:eastAsia="Times New Roman" w:hAnsi="Times New Roman" w:cs="Times New Roman"/>
                <w:color w:val="333333"/>
                <w:sz w:val="20"/>
                <w:szCs w:val="24"/>
                <w:lang w:eastAsia="ro-RO"/>
              </w:rPr>
              <w:t xml:space="preserve"> real pentru fiecare motor in parte)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3.Motoare electrice ale mecanismelor de transport continuu si de prelucrare a nisipurilor si pamanturilor din turnatorii: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-fara interblocari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-cu interblocari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4.Poduri rulante cu macarale: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 cazangerii, sectii de reparatii si de montaj, in ateliere mecanice si altele asemanatoare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-in turnatorii . .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-in otelarii Siemens-Martin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-la laminoare, masini de treierat si recoltat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5.Ateliere termice: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-cuptoare electrice cu rezistenta cu incarcare automata (continua). . . . .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-idem, cu incarcare neautomata (periodica)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-receptoare termice mici, in instalatii de tip laborator (uscatoare, incalzitoare etc.).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6.Masini de sudare: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-prin puncte si prin cusatura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-cap la cap . . .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7.Transformatoare de sudare: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-pentru sudare automata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-pentru sudare manuala cu arc cu un singur punct de lucru . . . . . . . . . . . . . . . . . . .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-idem, cu mai multe puncte de lucru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8.Grupuri convertizoare de sudare (motor-generator):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-cu un singur punct de lucru .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-cu mai multe puncte de lucru . . . . . . . . . . . . . . . . . . .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9.Actionari electrice in industria chimica cu flux tehnologic neantrerupt (compresor, pompe, ventilatoare, amestecatoare si centrifuge) . . . . . . . . . . . . . . . . . . . . . .</w:t>
            </w:r>
          </w:p>
        </w:tc>
        <w:tc>
          <w:tcPr>
            <w:tcW w:w="870" w:type="dxa"/>
            <w:tcBorders>
              <w:top w:val="nil"/>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0,26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0,14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0,14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0,11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0,18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tc>
        <w:tc>
          <w:tcPr>
            <w:tcW w:w="87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0,95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0,95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0,86</w:t>
            </w:r>
          </w:p>
        </w:tc>
        <w:tc>
          <w:tcPr>
            <w:tcW w:w="79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1,17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0,33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1,33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2,30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1,73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0,61</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b/>
          <w:color w:val="333333"/>
          <w:sz w:val="20"/>
          <w:szCs w:val="24"/>
          <w:lang w:eastAsia="ro-RO"/>
        </w:rPr>
        <w:t>Observatii</w:t>
      </w:r>
      <w:r w:rsidRPr="001C1976">
        <w:rPr>
          <w:rFonts w:ascii="Times New Roman" w:eastAsia="Times New Roman" w:hAnsi="Times New Roman" w:cs="Times New Roman"/>
          <w:color w:val="333333"/>
          <w:sz w:val="20"/>
          <w:szCs w:val="24"/>
          <w:lang w:eastAsia="ro-RO"/>
        </w:rPr>
        <w:t>: 1.Pentru podurile rulante se pot aplica metode mai exacte de determinare a puterii cerute daca se dispune de curbele de incarcare ale fiecarui motor electric;</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t xml:space="preserve">2.Puterea </w:t>
      </w:r>
      <w:r w:rsidRPr="001C1976">
        <w:rPr>
          <w:rFonts w:ascii="Times New Roman" w:eastAsia="Times New Roman" w:hAnsi="Times New Roman" w:cs="Times New Roman"/>
          <w:i/>
          <w:color w:val="333333"/>
          <w:sz w:val="20"/>
          <w:szCs w:val="24"/>
          <w:lang w:eastAsia="ro-RO"/>
        </w:rPr>
        <w:t>P</w:t>
      </w:r>
      <w:r w:rsidRPr="001C1976">
        <w:rPr>
          <w:rFonts w:ascii="Times New Roman" w:eastAsia="Times New Roman" w:hAnsi="Times New Roman" w:cs="Times New Roman"/>
          <w:i/>
          <w:color w:val="333333"/>
          <w:sz w:val="20"/>
          <w:szCs w:val="24"/>
          <w:vertAlign w:val="subscript"/>
          <w:lang w:eastAsia="ro-RO"/>
        </w:rPr>
        <w:t>n</w:t>
      </w:r>
      <w:r w:rsidRPr="001C1976">
        <w:rPr>
          <w:rFonts w:ascii="Times New Roman" w:eastAsia="Times New Roman" w:hAnsi="Times New Roman" w:cs="Times New Roman"/>
          <w:color w:val="333333"/>
          <w:sz w:val="20"/>
          <w:szCs w:val="24"/>
          <w:lang w:eastAsia="ro-RO"/>
        </w:rPr>
        <w:t xml:space="preserve"> a grupurilor de receptoare pentru sudare se determina inmultindu-se puterea nominala </w:t>
      </w:r>
      <w:r w:rsidRPr="001C1976">
        <w:rPr>
          <w:rFonts w:ascii="Times New Roman" w:eastAsia="Times New Roman" w:hAnsi="Times New Roman" w:cs="Times New Roman"/>
          <w:i/>
          <w:color w:val="333333"/>
          <w:sz w:val="20"/>
          <w:szCs w:val="24"/>
          <w:lang w:eastAsia="ro-RO"/>
        </w:rPr>
        <w:t>S</w:t>
      </w:r>
      <w:r w:rsidRPr="001C1976">
        <w:rPr>
          <w:rFonts w:ascii="Times New Roman" w:eastAsia="Times New Roman" w:hAnsi="Times New Roman" w:cs="Times New Roman"/>
          <w:i/>
          <w:color w:val="333333"/>
          <w:sz w:val="20"/>
          <w:szCs w:val="24"/>
          <w:vertAlign w:val="subscript"/>
          <w:lang w:eastAsia="ro-RO"/>
        </w:rPr>
        <w:t>n</w:t>
      </w:r>
      <w:r w:rsidRPr="001C1976">
        <w:rPr>
          <w:rFonts w:ascii="Times New Roman" w:eastAsia="Times New Roman" w:hAnsi="Times New Roman" w:cs="Times New Roman"/>
          <w:color w:val="333333"/>
          <w:sz w:val="20"/>
          <w:szCs w:val="24"/>
          <w:lang w:eastAsia="ro-RO"/>
        </w:rPr>
        <w:t xml:space="preserve"> in kVA, cu factorul de putere nominal, pentru care se pot adopta valorile: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t>-transformatoare de sudare 0,5;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t>-masini de sudare prin puncte .. 0,7;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t>-masini de sudare cap la cap . 0,8.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tg </w:t>
      </w:r>
      <w:r w:rsidRPr="001C1976">
        <w:rPr>
          <w:rFonts w:ascii="Times New Roman" w:eastAsia="Times New Roman" w:hAnsi="Times New Roman" w:cs="Times New Roman"/>
          <w:color w:val="333333"/>
          <w:sz w:val="24"/>
          <w:szCs w:val="24"/>
          <w:lang w:eastAsia="ro-RO"/>
        </w:rPr>
        <w:sym w:font="Symbol" w:char="006A"/>
      </w:r>
      <w:r w:rsidRPr="001C1976">
        <w:rPr>
          <w:rFonts w:ascii="Times New Roman" w:eastAsia="Times New Roman" w:hAnsi="Times New Roman" w:cs="Times New Roman"/>
          <w:color w:val="333333"/>
          <w:sz w:val="24"/>
          <w:szCs w:val="24"/>
          <w:vertAlign w:val="subscript"/>
          <w:lang w:eastAsia="ro-RO"/>
        </w:rPr>
        <w:t>k</w:t>
      </w:r>
      <w:r w:rsidRPr="001C1976">
        <w:rPr>
          <w:rFonts w:ascii="Times New Roman" w:eastAsia="Times New Roman" w:hAnsi="Times New Roman" w:cs="Times New Roman"/>
          <w:color w:val="333333"/>
          <w:sz w:val="24"/>
          <w:szCs w:val="24"/>
          <w:lang w:eastAsia="ro-RO"/>
        </w:rPr>
        <w:t xml:space="preserve"> reprezinta tangenta corespunzatoare factorului de putere introdus de receptoarele din grupa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color w:val="333333"/>
          <w:sz w:val="24"/>
          <w:szCs w:val="24"/>
          <w:lang w:eastAsia="ro-RO"/>
        </w:rPr>
        <w:t>, marime de asemenea indicata in tabelul 1.5.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Puterea aparenta ceruta si valoarea medie a factorului de putere se calculeaza cu relatiile (1.23) respectiv (1.33).</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1.4.3. METODA ANALIZEI DIRECTE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Aceasta metoda este recomandata pentru calculul puterii cerute de consumatori de calcul cu un numar redus de receptoare, ale caror diagrame de sarcina sunt cunoscute. Astfel de consumatori sunt: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tablourile de utilaj;</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tablourile de distributie cu plecari putine;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t>- tablourile generale cu un numar redus de plecari la subconsumatori mici sau neindustriali, cu puteri mici, cand se cunosc caracteristicile de functionare ale acestora si cand puterea instalata pentru iluminat reprezinta mai mult de 6075% din intreaga putere instalata.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Metoda consta in determinarea directa a coeficientului de cerere, conform relatiei (1.12), deoarece in astfel de situatii, valorile factorilor care intervin pot fi calculate sau apreciate cu o buna aproximatie.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Coeficientul de incarcare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este dat de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23875" cy="381000"/>
            <wp:effectExtent l="0" t="0" r="0" b="0"/>
            <wp:docPr id="39" name="Picture 39" descr="http://www.scritube.com/files/arhitectura%20constructii/962_poze/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ritube.com/files/arhitectura%20constructii/962_poze/image094.gif"/>
                    <pic:cNvPicPr>
                      <a:picLocks noChangeAspect="1" noChangeArrowheads="1"/>
                    </pic:cNvPicPr>
                  </pic:nvPicPr>
                  <pic:blipFill>
                    <a:blip r:embed="rId42" cstate="print"/>
                    <a:srcRect/>
                    <a:stretch>
                      <a:fillRect/>
                    </a:stretch>
                  </pic:blipFill>
                  <pic:spPr bwMode="auto">
                    <a:xfrm>
                      <a:off x="0" y="0"/>
                      <a:ext cx="5238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este puterea reala cu care sunt incarcate receptoarele, iar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s</w:t>
      </w:r>
      <w:r w:rsidRPr="001C1976">
        <w:rPr>
          <w:rFonts w:ascii="Times New Roman" w:eastAsia="Times New Roman" w:hAnsi="Times New Roman" w:cs="Times New Roman"/>
          <w:color w:val="333333"/>
          <w:sz w:val="24"/>
          <w:szCs w:val="24"/>
          <w:lang w:eastAsia="ro-RO"/>
        </w:rPr>
        <w:t xml:space="preserve"> - puterea in functie simultana; in mod obisnuit </w:t>
      </w: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w:t>
      </w:r>
      <w:r w:rsidRPr="001C1976">
        <w:rPr>
          <w:rFonts w:ascii="Times New Roman" w:eastAsia="Times New Roman" w:hAnsi="Times New Roman" w:cs="Times New Roman"/>
          <w:color w:val="333333"/>
          <w:sz w:val="24"/>
          <w:szCs w:val="24"/>
          <w:lang w:eastAsia="ro-RO"/>
        </w:rPr>
        <w:t xml:space="preserve"> = 0,9 0,95.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Coeficientul de simultaneitate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23875" cy="381000"/>
            <wp:effectExtent l="0" t="0" r="0" b="0"/>
            <wp:docPr id="40" name="Picture 40" descr="http://www.scritube.com/files/arhitectura%20constructii/962_poze/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critube.com/files/arhitectura%20constructii/962_poze/image096.gif"/>
                    <pic:cNvPicPr>
                      <a:picLocks noChangeAspect="1" noChangeArrowheads="1"/>
                    </pic:cNvPicPr>
                  </pic:nvPicPr>
                  <pic:blipFill>
                    <a:blip r:embed="rId43" cstate="print"/>
                    <a:srcRect/>
                    <a:stretch>
                      <a:fillRect/>
                    </a:stretch>
                  </pic:blipFill>
                  <pic:spPr bwMode="auto">
                    <a:xfrm>
                      <a:off x="0" y="0"/>
                      <a:ext cx="5238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s</w:t>
      </w:r>
      <w:r w:rsidRPr="001C1976">
        <w:rPr>
          <w:rFonts w:ascii="Times New Roman" w:eastAsia="Times New Roman" w:hAnsi="Times New Roman" w:cs="Times New Roman"/>
          <w:color w:val="333333"/>
          <w:sz w:val="24"/>
          <w:szCs w:val="24"/>
          <w:lang w:eastAsia="ro-RO"/>
        </w:rPr>
        <w:t xml:space="preserve"> are semnificatia de mai sus, iar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este puterea instalata. Pentru consumatori de calcul cuprinzand numai receptoare de iluminat, valorile coeficientilor de simultaneitate sunt date in tabelul 1.6; pentru receptoare de forta, acesti coeficienti se determina pe baza diagramelor de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Coeficientul de simultaneitate</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s</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 xml:space="preserve">pentru consumatori cuprinzand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 xml:space="preserve">numai receptoare de iluminat </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6239"/>
        <w:gridCol w:w="2835"/>
      </w:tblGrid>
      <w:tr w:rsidR="001C1976" w:rsidRPr="001C1976" w:rsidTr="001C1976">
        <w:trPr>
          <w:jc w:val="center"/>
        </w:trPr>
        <w:tc>
          <w:tcPr>
            <w:tcW w:w="624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Destinatia constructiei sau instalatiei</w:t>
            </w:r>
          </w:p>
        </w:tc>
        <w:tc>
          <w:tcPr>
            <w:tcW w:w="28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k</w:t>
            </w:r>
            <w:r w:rsidRPr="001C1976">
              <w:rPr>
                <w:rFonts w:ascii="Times New Roman" w:eastAsia="Times New Roman" w:hAnsi="Times New Roman" w:cs="Times New Roman"/>
                <w:i/>
                <w:color w:val="333333"/>
                <w:sz w:val="24"/>
                <w:szCs w:val="24"/>
                <w:vertAlign w:val="subscript"/>
                <w:lang w:eastAsia="ro-RO"/>
              </w:rPr>
              <w:t>s</w:t>
            </w:r>
          </w:p>
        </w:tc>
      </w:tr>
      <w:tr w:rsidR="001C1976" w:rsidRPr="001C1976" w:rsidTr="001C1976">
        <w:trPr>
          <w:jc w:val="center"/>
        </w:trPr>
        <w:tc>
          <w:tcPr>
            <w:tcW w:w="624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Constructii industriale si administrative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Compexe comerciale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Constructii de locuinte: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4 apartamente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9 apartamente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14 apartamente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19 apartamente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peste 20 apartamente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Depozite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Iluminat exterior si iluminat de siguranta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Spitale</w:t>
            </w:r>
          </w:p>
        </w:tc>
        <w:tc>
          <w:tcPr>
            <w:tcW w:w="283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0,49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0,65</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sarcina, din care rezulta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s</w:t>
      </w:r>
      <w:r w:rsidRPr="001C1976">
        <w:rPr>
          <w:rFonts w:ascii="Times New Roman" w:eastAsia="Times New Roman" w:hAnsi="Times New Roman" w:cs="Times New Roman"/>
          <w:color w:val="333333"/>
          <w:sz w:val="24"/>
          <w:szCs w:val="24"/>
          <w:lang w:eastAsia="ro-RO"/>
        </w:rPr>
        <w:t xml:space="preserve">, si a puterii instalate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conform relatiei (1.38).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Randamentul mediu al receptoarelor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lang w:eastAsia="ro-RO"/>
        </w:rPr>
        <w:t xml:space="preserve"> se determina ca medie ponderata a randamentelor nominale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vertAlign w:val="subscript"/>
          <w:lang w:eastAsia="ro-RO"/>
        </w:rPr>
        <w:t>nj</w:t>
      </w:r>
      <w:r w:rsidRPr="001C1976">
        <w:rPr>
          <w:rFonts w:ascii="Times New Roman" w:eastAsia="Times New Roman" w:hAnsi="Times New Roman" w:cs="Times New Roman"/>
          <w:color w:val="333333"/>
          <w:sz w:val="24"/>
          <w:szCs w:val="24"/>
          <w:lang w:eastAsia="ro-RO"/>
        </w:rPr>
        <w:t xml:space="preserve"> ale receptoarelor, in raport cu puterile instalate. Daca puterile instalate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ij</w:t>
      </w:r>
      <w:r w:rsidRPr="001C1976">
        <w:rPr>
          <w:rFonts w:ascii="Times New Roman" w:eastAsia="Times New Roman" w:hAnsi="Times New Roman" w:cs="Times New Roman"/>
          <w:color w:val="333333"/>
          <w:sz w:val="24"/>
          <w:szCs w:val="24"/>
          <w:lang w:eastAsia="ro-RO"/>
        </w:rPr>
        <w:t xml:space="preserve"> sunt puteri electrice (absorbite), relatia de calcul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809625" cy="904875"/>
            <wp:effectExtent l="0" t="0" r="0" b="0"/>
            <wp:docPr id="41" name="Picture 41" descr="http://www.scritube.com/files/arhitectura%20constructii/962_poze/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critube.com/files/arhitectura%20constructii/962_poze/image098.gif"/>
                    <pic:cNvPicPr>
                      <a:picLocks noChangeAspect="1" noChangeArrowheads="1"/>
                    </pic:cNvPicPr>
                  </pic:nvPicPr>
                  <pic:blipFill>
                    <a:blip r:embed="rId44"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(1.39)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iar daca acesta se refera la puteri utile (mecanice - cazul motoarelor electrice), se utilizeaza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14375" cy="904875"/>
            <wp:effectExtent l="0" t="0" r="0" b="0"/>
            <wp:docPr id="42" name="Picture 42" descr="http://www.scritube.com/files/arhitectura%20constructii/962_poze/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critube.com/files/arhitectura%20constructii/962_poze/image100.gif"/>
                    <pic:cNvPicPr>
                      <a:picLocks noChangeAspect="1" noChangeArrowheads="1"/>
                    </pic:cNvPicPr>
                  </pic:nvPicPr>
                  <pic:blipFill>
                    <a:blip r:embed="rId45"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este numarul de receptoare.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Randamentul retelei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se calculeaza tinand seama de pierderile de putere; in mod obisnuit </w:t>
      </w:r>
      <w:r w:rsidRPr="001C1976">
        <w:rPr>
          <w:rFonts w:ascii="Times New Roman" w:eastAsia="Times New Roman" w:hAnsi="Times New Roman" w:cs="Times New Roman"/>
          <w:color w:val="333333"/>
          <w:sz w:val="24"/>
          <w:szCs w:val="24"/>
          <w:lang w:eastAsia="ro-RO"/>
        </w:rPr>
        <w:sym w:font="Symbol" w:char="0068"/>
      </w:r>
      <w:r w:rsidRPr="001C1976">
        <w:rPr>
          <w:rFonts w:ascii="Times New Roman" w:eastAsia="Times New Roman" w:hAnsi="Times New Roman" w:cs="Times New Roman"/>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 0,98 1.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Avand determinati toti factorii, se calculeaza coeficientul de cerere cu relatia (1.12). Puterea activa ceruta se obtine, in acest caz, din puterea instalata cu ajutorul coeficientului de cerere.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00075" cy="190500"/>
            <wp:effectExtent l="19050" t="0" r="0" b="0"/>
            <wp:docPr id="43" name="Picture 43" descr="http://www.scritube.com/files/arhitectura%20constructii/962_poze/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ritube.com/files/arhitectura%20constructii/962_poze/image024.gif"/>
                    <pic:cNvPicPr>
                      <a:picLocks noChangeAspect="1" noChangeArrowheads="1"/>
                    </pic:cNvPicPr>
                  </pic:nvPicPr>
                  <pic:blipFill>
                    <a:blip r:embed="rId7" cstate="print"/>
                    <a:srcRect/>
                    <a:stretch>
                      <a:fillRect/>
                    </a:stretch>
                  </pic:blipFill>
                  <pic:spPr bwMode="auto">
                    <a:xfrm>
                      <a:off x="0" y="0"/>
                      <a:ext cx="600075" cy="1905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Pentru calculul puterii reactive cerute, este necesara determinarea factorului de putere mediu cos </w:t>
      </w:r>
      <w:r w:rsidRPr="001C1976">
        <w:rPr>
          <w:rFonts w:ascii="Times New Roman" w:eastAsia="Times New Roman" w:hAnsi="Times New Roman" w:cs="Times New Roman"/>
          <w:color w:val="333333"/>
          <w:sz w:val="24"/>
          <w:szCs w:val="24"/>
          <w:lang w:eastAsia="ro-RO"/>
        </w:rPr>
        <w:sym w:font="Symbol" w:char="006A"/>
      </w:r>
      <w:r w:rsidRPr="001C1976">
        <w:rPr>
          <w:rFonts w:ascii="Times New Roman" w:eastAsia="Times New Roman" w:hAnsi="Times New Roman" w:cs="Times New Roman"/>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al receptoarelor, din conditia de egalitate a puterii aparente de cele </w:t>
      </w:r>
      <w:r w:rsidRPr="001C1976">
        <w:rPr>
          <w:rFonts w:ascii="Times New Roman" w:eastAsia="Times New Roman" w:hAnsi="Times New Roman" w:cs="Times New Roman"/>
          <w:i/>
          <w:color w:val="333333"/>
          <w:sz w:val="24"/>
          <w:szCs w:val="24"/>
          <w:lang w:eastAsia="ro-RO"/>
        </w:rPr>
        <w:t>n</w:t>
      </w:r>
      <w:r w:rsidRPr="001C1976">
        <w:rPr>
          <w:rFonts w:ascii="Times New Roman" w:eastAsia="Times New Roman" w:hAnsi="Times New Roman" w:cs="Times New Roman"/>
          <w:color w:val="333333"/>
          <w:sz w:val="24"/>
          <w:szCs w:val="24"/>
          <w:lang w:eastAsia="ro-RO"/>
        </w:rPr>
        <w:t xml:space="preserve"> receptoare cu puterea aparenta a unui receptor echivalent. Aceasta conduce la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190625" cy="904875"/>
            <wp:effectExtent l="0" t="0" r="0" b="0"/>
            <wp:docPr id="44" name="Picture 44" descr="http://www.scritube.com/files/arhitectura%20constructii/962_poze/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critube.com/files/arhitectura%20constructii/962_poze/image102.gif"/>
                    <pic:cNvPicPr>
                      <a:picLocks noChangeAspect="1" noChangeArrowheads="1"/>
                    </pic:cNvPicPr>
                  </pic:nvPicPr>
                  <pic:blipFill>
                    <a:blip r:embed="rId46"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daca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ij</w:t>
      </w:r>
      <w:r w:rsidRPr="001C1976">
        <w:rPr>
          <w:rFonts w:ascii="Times New Roman" w:eastAsia="Times New Roman" w:hAnsi="Times New Roman" w:cs="Times New Roman"/>
          <w:color w:val="333333"/>
          <w:sz w:val="24"/>
          <w:szCs w:val="24"/>
          <w:lang w:eastAsia="ro-RO"/>
        </w:rPr>
        <w:t xml:space="preserve"> reprezinta putere electrica absorbita sau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381125" cy="904875"/>
            <wp:effectExtent l="0" t="0" r="0" b="0"/>
            <wp:docPr id="45" name="Picture 45" descr="http://www.scritube.com/files/arhitectura%20constructii/962_poze/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ritube.com/files/arhitectura%20constructii/962_poze/image104.gif"/>
                    <pic:cNvPicPr>
                      <a:picLocks noChangeAspect="1" noChangeArrowheads="1"/>
                    </pic:cNvPicPr>
                  </pic:nvPicPr>
                  <pic:blipFill>
                    <a:blip r:embed="rId47" cstate="print"/>
                    <a:srcRect/>
                    <a:stretch>
                      <a:fillRect/>
                    </a:stretch>
                  </pic:blipFill>
                  <pic:spPr bwMode="auto">
                    <a:xfrm>
                      <a:off x="0" y="0"/>
                      <a:ext cx="1381125" cy="9048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daca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ij</w:t>
      </w:r>
      <w:r w:rsidRPr="001C1976">
        <w:rPr>
          <w:rFonts w:ascii="Times New Roman" w:eastAsia="Times New Roman" w:hAnsi="Times New Roman" w:cs="Times New Roman"/>
          <w:color w:val="333333"/>
          <w:sz w:val="24"/>
          <w:szCs w:val="24"/>
          <w:lang w:eastAsia="ro-RO"/>
        </w:rPr>
        <w:t xml:space="preserve"> reprezinta putere utila.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Puterea reactiva ceruta este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228725" cy="428625"/>
            <wp:effectExtent l="19050" t="0" r="9525" b="0"/>
            <wp:docPr id="46" name="Picture 46" descr="http://www.scritube.com/files/arhitectura%20constructii/962_poze/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critube.com/files/arhitectura%20constructii/962_poze/image106.gif"/>
                    <pic:cNvPicPr>
                      <a:picLocks noChangeAspect="1" noChangeArrowheads="1"/>
                    </pic:cNvPicPr>
                  </pic:nvPicPr>
                  <pic:blipFill>
                    <a:blip r:embed="rId48"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iar puterea aparenta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52475" cy="381000"/>
            <wp:effectExtent l="19050" t="0" r="9525" b="0"/>
            <wp:docPr id="47" name="Picture 47" descr="http://www.scritube.com/files/arhitectura%20constructii/962_poze/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ritube.com/files/arhitectura%20constructii/962_poze/image108.gif"/>
                    <pic:cNvPicPr>
                      <a:picLocks noChangeAspect="1" noChangeArrowheads="1"/>
                    </pic:cNvPicPr>
                  </pic:nvPicPr>
                  <pic:blipFill>
                    <a:blip r:embed="rId49" cstate="print"/>
                    <a:srcRect/>
                    <a:stretch>
                      <a:fillRect/>
                    </a:stretch>
                  </pic:blipFill>
                  <pic:spPr bwMode="auto">
                    <a:xfrm>
                      <a:off x="0" y="0"/>
                      <a:ext cx="7524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(1.45)</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1.4.4. METODA DURATEI DE UTILIZARE A PUTERII MAXIME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Se foloseste pentru determinarea puterii cerute la nivel de intreprindere sau platforma industriala, atunci cand se cunoaste consumul specific de energie electrica </w:t>
      </w:r>
      <w:r w:rsidRPr="001C1976">
        <w:rPr>
          <w:rFonts w:ascii="Times New Roman" w:eastAsia="Times New Roman" w:hAnsi="Times New Roman" w:cs="Times New Roman"/>
          <w:i/>
          <w:color w:val="333333"/>
          <w:sz w:val="24"/>
          <w:szCs w:val="24"/>
          <w:lang w:eastAsia="ro-RO"/>
        </w:rPr>
        <w:t>W</w:t>
      </w:r>
      <w:r w:rsidRPr="001C1976">
        <w:rPr>
          <w:rFonts w:ascii="Times New Roman" w:eastAsia="Times New Roman" w:hAnsi="Times New Roman" w:cs="Times New Roman"/>
          <w:color w:val="333333"/>
          <w:sz w:val="24"/>
          <w:szCs w:val="24"/>
          <w:vertAlign w:val="subscript"/>
          <w:lang w:eastAsia="ro-RO"/>
        </w:rPr>
        <w:t>0</w:t>
      </w:r>
      <w:r w:rsidRPr="001C1976">
        <w:rPr>
          <w:rFonts w:ascii="Times New Roman" w:eastAsia="Times New Roman" w:hAnsi="Times New Roman" w:cs="Times New Roman"/>
          <w:color w:val="333333"/>
          <w:sz w:val="24"/>
          <w:szCs w:val="24"/>
          <w:lang w:eastAsia="ro-RO"/>
        </w:rPr>
        <w:t xml:space="preserve"> pe unitatea de productie. Din aceasta cauza, metoda se mai numeste si a </w:t>
      </w:r>
      <w:r w:rsidRPr="001C1976">
        <w:rPr>
          <w:rFonts w:ascii="Times New Roman" w:eastAsia="Times New Roman" w:hAnsi="Times New Roman" w:cs="Times New Roman"/>
          <w:i/>
          <w:color w:val="333333"/>
          <w:sz w:val="24"/>
          <w:szCs w:val="24"/>
          <w:lang w:eastAsia="ro-RO"/>
        </w:rPr>
        <w:t>consumurilor specifice</w:t>
      </w:r>
      <w:r w:rsidRPr="001C1976">
        <w:rPr>
          <w:rFonts w:ascii="Times New Roman" w:eastAsia="Times New Roman" w:hAnsi="Times New Roman" w:cs="Times New Roman"/>
          <w:color w:val="333333"/>
          <w:sz w:val="24"/>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Daca se noteaza cu </w:t>
      </w:r>
      <w:r w:rsidRPr="001C1976">
        <w:rPr>
          <w:rFonts w:ascii="Times New Roman" w:eastAsia="Times New Roman" w:hAnsi="Times New Roman" w:cs="Times New Roman"/>
          <w:i/>
          <w:color w:val="333333"/>
          <w:sz w:val="24"/>
          <w:szCs w:val="24"/>
          <w:lang w:eastAsia="ro-RO"/>
        </w:rPr>
        <w:t>A</w:t>
      </w:r>
      <w:r w:rsidRPr="001C1976">
        <w:rPr>
          <w:rFonts w:ascii="Times New Roman" w:eastAsia="Times New Roman" w:hAnsi="Times New Roman" w:cs="Times New Roman"/>
          <w:color w:val="333333"/>
          <w:sz w:val="24"/>
          <w:szCs w:val="24"/>
          <w:lang w:eastAsia="ro-RO"/>
        </w:rPr>
        <w:t xml:space="preserve"> productia anuala a intreprinderii, in unitati de masura corespunzatoare (tone, metri patrati, bucati etc.), consumul anual de energie pentru acest consumator de calcul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i/>
          <w:color w:val="333333"/>
          <w:sz w:val="24"/>
          <w:szCs w:val="24"/>
          <w:lang w:eastAsia="ro-RO"/>
        </w:rPr>
        <w:tab/>
        <w:t>E</w:t>
      </w:r>
      <w:r w:rsidRPr="001C1976">
        <w:rPr>
          <w:rFonts w:ascii="Times New Roman" w:eastAsia="Times New Roman" w:hAnsi="Times New Roman" w:cs="Times New Roman"/>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W</w:t>
      </w:r>
      <w:r w:rsidRPr="001C1976">
        <w:rPr>
          <w:rFonts w:ascii="Times New Roman" w:eastAsia="Times New Roman" w:hAnsi="Times New Roman" w:cs="Times New Roman"/>
          <w:color w:val="333333"/>
          <w:sz w:val="24"/>
          <w:szCs w:val="24"/>
          <w:vertAlign w:val="subscript"/>
          <w:lang w:eastAsia="ro-RO"/>
        </w:rPr>
        <w:t>0</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A</w:t>
      </w:r>
      <w:r w:rsidRPr="001C1976">
        <w:rPr>
          <w:rFonts w:ascii="Times New Roman" w:eastAsia="Times New Roman" w:hAnsi="Times New Roman" w:cs="Times New Roman"/>
          <w:color w:val="333333"/>
          <w:sz w:val="24"/>
          <w:szCs w:val="24"/>
          <w:lang w:eastAsia="ro-RO"/>
        </w:rPr>
        <w:t>,</w:t>
      </w:r>
      <w:r w:rsidRPr="001C1976">
        <w:rPr>
          <w:rFonts w:ascii="Times New Roman" w:eastAsia="Times New Roman" w:hAnsi="Times New Roman" w:cs="Times New Roman"/>
          <w:color w:val="333333"/>
          <w:sz w:val="24"/>
          <w:szCs w:val="24"/>
          <w:lang w:eastAsia="ro-RO"/>
        </w:rPr>
        <w:tab/>
        <w:t>(1.46)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 lipsa unor date certe, referitoare la consumul specific de energie electrica pentru produse si activitati industriale, se recomanda consultarea lucrari [15].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i/>
          <w:color w:val="333333"/>
          <w:sz w:val="20"/>
          <w:szCs w:val="24"/>
          <w:lang w:eastAsia="ro-RO"/>
        </w:rPr>
        <w:t>Tabelul 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Durata de utilizare</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i/>
          <w:color w:val="333333"/>
          <w:sz w:val="20"/>
          <w:szCs w:val="24"/>
          <w:lang w:eastAsia="ro-RO"/>
        </w:rPr>
        <w:t>t</w:t>
      </w:r>
      <w:r w:rsidRPr="001C1976">
        <w:rPr>
          <w:rFonts w:ascii="Times New Roman" w:eastAsia="Times New Roman" w:hAnsi="Times New Roman" w:cs="Times New Roman"/>
          <w:i/>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a puterii active maxime</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4964"/>
        <w:gridCol w:w="2115"/>
        <w:gridCol w:w="1995"/>
      </w:tblGrid>
      <w:tr w:rsidR="001C1976" w:rsidRPr="001C1976" w:rsidTr="001C1976">
        <w:trPr>
          <w:jc w:val="center"/>
        </w:trPr>
        <w:tc>
          <w:tcPr>
            <w:tcW w:w="4965" w:type="dxa"/>
            <w:tcBorders>
              <w:top w:val="single" w:sz="6" w:space="0" w:color="000000"/>
              <w:left w:val="single" w:sz="6" w:space="0" w:color="000000"/>
              <w:bottom w:val="nil"/>
              <w:right w:val="single" w:sz="6" w:space="0" w:color="000000"/>
            </w:tcBorders>
            <w:hideMark/>
          </w:tcPr>
          <w:p w:rsidR="001C1976" w:rsidRPr="001C1976" w:rsidRDefault="001C1976" w:rsidP="001C1976">
            <w:pPr>
              <w:spacing w:after="0" w:line="240" w:lineRule="auto"/>
              <w:rPr>
                <w:rFonts w:ascii="Arial" w:eastAsia="Times New Roman" w:hAnsi="Arial" w:cs="Arial"/>
                <w:color w:val="333333"/>
                <w:sz w:val="18"/>
                <w:szCs w:val="18"/>
                <w:lang w:eastAsia="ro-RO"/>
              </w:rPr>
            </w:pPr>
          </w:p>
        </w:tc>
        <w:tc>
          <w:tcPr>
            <w:tcW w:w="4110" w:type="dxa"/>
            <w:gridSpan w:val="2"/>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t</w:t>
            </w:r>
            <w:r w:rsidRPr="001C1976">
              <w:rPr>
                <w:rFonts w:ascii="Times New Roman" w:eastAsia="Times New Roman" w:hAnsi="Times New Roman" w:cs="Times New Roman"/>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[h]</w:t>
            </w:r>
          </w:p>
        </w:tc>
      </w:tr>
      <w:tr w:rsidR="001C1976" w:rsidRPr="001C1976" w:rsidTr="001C1976">
        <w:trPr>
          <w:jc w:val="center"/>
        </w:trPr>
        <w:tc>
          <w:tcPr>
            <w:tcW w:w="4965" w:type="dxa"/>
            <w:tcBorders>
              <w:top w:val="nil"/>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Felul consumatorului</w:t>
            </w:r>
          </w:p>
        </w:tc>
        <w:tc>
          <w:tcPr>
            <w:tcW w:w="211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lucrul in doua schimburi</w:t>
            </w:r>
          </w:p>
        </w:tc>
        <w:tc>
          <w:tcPr>
            <w:tcW w:w="199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lucrul in trei schimburi</w:t>
            </w:r>
          </w:p>
        </w:tc>
      </w:tr>
      <w:tr w:rsidR="001C1976" w:rsidRPr="001C1976" w:rsidTr="001C1976">
        <w:trPr>
          <w:jc w:val="center"/>
        </w:trPr>
        <w:tc>
          <w:tcPr>
            <w:tcW w:w="496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Combinate de carne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Combinate mari de carne, fabrici de conservat carnea, intreprinderi de prepararea carnii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Combinate mari de pasari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Constructii de masini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Fabrici de cleiuri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Fabrici de gelatina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Fabrici de incaltaminte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Fabrici de preparare a pasarilor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Industrie alimentara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 chimica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Industria electrotehnica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 hartiei si celulozei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 miniera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 textila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Intreprinderi frigorifice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ntreprinderi de lapte dietetic</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ntreprinderi mari de produse lactate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Metalurgie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Poligrafie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Prelucrarea lemnului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Reparatia automobilelor si vagoanelor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Uzine de reparatii</w:t>
            </w:r>
          </w:p>
        </w:tc>
        <w:tc>
          <w:tcPr>
            <w:tcW w:w="211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2 500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3 000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2 500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4 000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2 200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3 400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2 500</w:t>
            </w:r>
          </w:p>
        </w:tc>
        <w:tc>
          <w:tcPr>
            <w:tcW w:w="199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3 500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3 800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5 600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5 800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3 000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3 100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4 000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4 400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6 200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6 300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5 300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6 400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6 500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4 000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5 800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6 500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5 000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5 500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5 000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4 500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4 000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4 800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5 000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7 200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7 500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6 500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4 600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- 4 500</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lastRenderedPageBreak/>
        <w:t>Observatii</w:t>
      </w:r>
      <w:r w:rsidRPr="001C1976">
        <w:rPr>
          <w:rFonts w:ascii="Times New Roman" w:eastAsia="Times New Roman" w:hAnsi="Times New Roman" w:cs="Times New Roman"/>
          <w:color w:val="333333"/>
          <w:sz w:val="20"/>
          <w:szCs w:val="24"/>
          <w:lang w:eastAsia="ro-RO"/>
        </w:rPr>
        <w:t xml:space="preserve">: 1. Pentru intreprinderi lucrand intr-un singur schimb se considera </w:t>
      </w:r>
      <w:r w:rsidRPr="001C1976">
        <w:rPr>
          <w:rFonts w:ascii="Times New Roman" w:eastAsia="Times New Roman" w:hAnsi="Times New Roman" w:cs="Times New Roman"/>
          <w:i/>
          <w:color w:val="333333"/>
          <w:sz w:val="20"/>
          <w:szCs w:val="24"/>
          <w:lang w:eastAsia="ro-RO"/>
        </w:rPr>
        <w:t>t</w:t>
      </w:r>
      <w:r w:rsidRPr="001C1976">
        <w:rPr>
          <w:rFonts w:ascii="Times New Roman" w:eastAsia="Times New Roman" w:hAnsi="Times New Roman" w:cs="Times New Roman"/>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 xml:space="preserve"> = 2 500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3 000 </w:t>
      </w:r>
    </w:p>
    <w:p w:rsidR="001C1976" w:rsidRPr="001C1976" w:rsidRDefault="001C1976" w:rsidP="001C1976">
      <w:pPr>
        <w:tabs>
          <w:tab w:val="left" w:pos="709"/>
          <w:tab w:val="center" w:pos="4678"/>
          <w:tab w:val="right" w:pos="9356"/>
        </w:tabs>
        <w:spacing w:before="100" w:beforeAutospacing="1" w:after="100" w:afterAutospacing="1" w:line="240" w:lineRule="auto"/>
        <w:ind w:left="1378"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 Pentru iluminatul interior </w:t>
      </w:r>
      <w:r w:rsidRPr="001C1976">
        <w:rPr>
          <w:rFonts w:ascii="Times New Roman" w:eastAsia="Times New Roman" w:hAnsi="Times New Roman" w:cs="Times New Roman"/>
          <w:i/>
          <w:color w:val="333333"/>
          <w:sz w:val="20"/>
          <w:szCs w:val="24"/>
          <w:lang w:eastAsia="ro-RO"/>
        </w:rPr>
        <w:t>t</w:t>
      </w:r>
      <w:r w:rsidRPr="001C1976">
        <w:rPr>
          <w:rFonts w:ascii="Times New Roman" w:eastAsia="Times New Roman" w:hAnsi="Times New Roman" w:cs="Times New Roman"/>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 xml:space="preserve"> = 1 500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2 500, iar pentru cel exterior </w:t>
      </w:r>
      <w:r w:rsidRPr="001C1976">
        <w:rPr>
          <w:rFonts w:ascii="Times New Roman" w:eastAsia="Times New Roman" w:hAnsi="Times New Roman" w:cs="Times New Roman"/>
          <w:i/>
          <w:color w:val="333333"/>
          <w:sz w:val="20"/>
          <w:szCs w:val="24"/>
          <w:lang w:eastAsia="ro-RO"/>
        </w:rPr>
        <w:t>t</w:t>
      </w:r>
      <w:r w:rsidRPr="001C1976">
        <w:rPr>
          <w:rFonts w:ascii="Times New Roman" w:eastAsia="Times New Roman" w:hAnsi="Times New Roman" w:cs="Times New Roman"/>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 xml:space="preserve"> = 2 500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3 000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Puterea ceruta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se determina cu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00075" cy="390525"/>
            <wp:effectExtent l="0" t="0" r="9525" b="0"/>
            <wp:docPr id="48" name="Picture 48" descr="http://www.scritube.com/files/arhitectura%20constructii/962_poze/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ritube.com/files/arhitectura%20constructii/962_poze/image110.gif"/>
                    <pic:cNvPicPr>
                      <a:picLocks noChangeAspect="1" noChangeArrowheads="1"/>
                    </pic:cNvPicPr>
                  </pic:nvPicPr>
                  <pic:blipFill>
                    <a:blip r:embed="rId50"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color w:val="333333"/>
          <w:sz w:val="24"/>
          <w:szCs w:val="24"/>
          <w:vertAlign w:val="subscript"/>
          <w:lang w:eastAsia="ro-RO"/>
        </w:rPr>
        <w:t>pM</w:t>
      </w:r>
      <w:r w:rsidRPr="001C1976">
        <w:rPr>
          <w:rFonts w:ascii="Times New Roman" w:eastAsia="Times New Roman" w:hAnsi="Times New Roman" w:cs="Times New Roman"/>
          <w:color w:val="333333"/>
          <w:sz w:val="24"/>
          <w:szCs w:val="24"/>
          <w:lang w:eastAsia="ro-RO"/>
        </w:rPr>
        <w:t xml:space="preserve"> reprezinta durata (timpul) de utilizare a puterii maxime cerute, avand valori dependente de specificul consumatorului, conform tebelului 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Fiind o metoda specifica notei de fundamentare tehnico-economica, nu se prevede calculul puterilor reactive si aparente cerute.</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1.5. </w:t>
      </w:r>
      <w:r w:rsidRPr="001C1976">
        <w:rPr>
          <w:rFonts w:ascii="Times New Roman" w:eastAsia="Times New Roman" w:hAnsi="Times New Roman" w:cs="Times New Roman"/>
          <w:b/>
          <w:color w:val="333333"/>
          <w:sz w:val="24"/>
          <w:szCs w:val="24"/>
          <w:lang w:eastAsia="ro-RO"/>
        </w:rPr>
        <w:t>CURBE DE SARCIN</w:t>
      </w:r>
      <w:r w:rsidRPr="001C1976">
        <w:rPr>
          <w:rFonts w:ascii="Times New Roman" w:eastAsia="Times New Roman" w:hAnsi="Times New Roman" w:cs="Times New Roman"/>
          <w:b/>
          <w:color w:val="333333"/>
          <w:sz w:val="24"/>
          <w:szCs w:val="24"/>
          <w:lang w:eastAsia="ro-RO"/>
        </w:rPr>
        <w:sym w:font="Times New Roman" w:char="0041"/>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1.5.1. DEFINI</w:t>
      </w:r>
      <w:r w:rsidRPr="001C1976">
        <w:rPr>
          <w:rFonts w:ascii="Times New Roman" w:eastAsia="Times New Roman" w:hAnsi="Times New Roman" w:cs="Times New Roman"/>
          <w:color w:val="333333"/>
          <w:sz w:val="24"/>
          <w:szCs w:val="24"/>
          <w:lang w:eastAsia="ro-RO"/>
        </w:rPr>
        <w:sym w:font="Times New Roman" w:char="0054"/>
      </w:r>
      <w:r w:rsidRPr="001C1976">
        <w:rPr>
          <w:rFonts w:ascii="Times New Roman" w:eastAsia="Times New Roman" w:hAnsi="Times New Roman" w:cs="Times New Roman"/>
          <w:color w:val="333333"/>
          <w:sz w:val="24"/>
          <w:szCs w:val="24"/>
          <w:lang w:eastAsia="ro-RO"/>
        </w:rPr>
        <w:t>IE, CLASIFIC</w:t>
      </w:r>
      <w:r w:rsidRPr="001C1976">
        <w:rPr>
          <w:rFonts w:ascii="Times New Roman" w:eastAsia="Times New Roman" w:hAnsi="Times New Roman" w:cs="Times New Roman"/>
          <w:color w:val="333333"/>
          <w:sz w:val="24"/>
          <w:szCs w:val="24"/>
          <w:lang w:eastAsia="ro-RO"/>
        </w:rPr>
        <w:sym w:font="Times New Roman" w:char="0041"/>
      </w:r>
      <w:r w:rsidRPr="001C1976">
        <w:rPr>
          <w:rFonts w:ascii="Times New Roman" w:eastAsia="Times New Roman" w:hAnsi="Times New Roman" w:cs="Times New Roman"/>
          <w:color w:val="333333"/>
          <w:sz w:val="24"/>
          <w:szCs w:val="24"/>
          <w:lang w:eastAsia="ro-RO"/>
        </w:rPr>
        <w:t>RI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Datorita imposibilitatii de a stoca energie electrica, satisfacerea necesarului de energie la consumatori impune cunoasterea nu numai a puterilor cerute, ci si a modului de variatie a consumului, sub forma curbelor de sarcina.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Curbele de sarcina prezinta variatia in timp a sarcinilor electrice, pe o perioada determinata.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t xml:space="preserve">La consumatori, ca si la celelalte parti componente ale sistemului energetic (centrale, retele), se deosebesc diferite curbe de sarcina, dupa felul sarcinii, durata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a ciclului la care se refera si provenienta.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Dupa felul sarcinii, se evidentiaza curbe de sarcini </w:t>
      </w:r>
      <w:r w:rsidRPr="001C1976">
        <w:rPr>
          <w:rFonts w:ascii="Times New Roman" w:eastAsia="Times New Roman" w:hAnsi="Times New Roman" w:cs="Times New Roman"/>
          <w:i/>
          <w:color w:val="333333"/>
          <w:sz w:val="24"/>
          <w:szCs w:val="24"/>
          <w:lang w:eastAsia="ro-RO"/>
        </w:rPr>
        <w:t xml:space="preserve">active </w:t>
      </w:r>
      <w:r w:rsidRPr="001C1976">
        <w:rPr>
          <w:rFonts w:ascii="Times New Roman" w:eastAsia="Times New Roman" w:hAnsi="Times New Roman" w:cs="Times New Roman"/>
          <w:color w:val="333333"/>
          <w:sz w:val="24"/>
          <w:szCs w:val="24"/>
          <w:lang w:eastAsia="ro-RO"/>
        </w:rPr>
        <w:t xml:space="preserve">si curbe de sarcini </w:t>
      </w:r>
      <w:r w:rsidRPr="001C1976">
        <w:rPr>
          <w:rFonts w:ascii="Times New Roman" w:eastAsia="Times New Roman" w:hAnsi="Times New Roman" w:cs="Times New Roman"/>
          <w:i/>
          <w:color w:val="333333"/>
          <w:sz w:val="24"/>
          <w:szCs w:val="24"/>
          <w:lang w:eastAsia="ro-RO"/>
        </w:rPr>
        <w:t>reactive</w:t>
      </w:r>
      <w:r w:rsidRPr="001C1976">
        <w:rPr>
          <w:rFonts w:ascii="Times New Roman" w:eastAsia="Times New Roman" w:hAnsi="Times New Roman" w:cs="Times New Roman"/>
          <w:color w:val="333333"/>
          <w:sz w:val="24"/>
          <w:szCs w:val="24"/>
          <w:lang w:eastAsia="ro-RO"/>
        </w:rPr>
        <w:t>, acestea fiind practic cel mai des intrebuintate. Se traseaza curbe de sarcina si pentru puterea aparenta, ca si pentru curent.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Dupa durata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a ciclului, pentru care redau variatiile sarcinii, curbele de sarcina pot fi: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 </w:t>
      </w:r>
      <w:r w:rsidRPr="001C1976">
        <w:rPr>
          <w:rFonts w:ascii="Times New Roman" w:eastAsia="Times New Roman" w:hAnsi="Times New Roman" w:cs="Times New Roman"/>
          <w:i/>
          <w:color w:val="333333"/>
          <w:sz w:val="24"/>
          <w:szCs w:val="24"/>
          <w:lang w:eastAsia="ro-RO"/>
        </w:rPr>
        <w:t>zilnice</w:t>
      </w:r>
      <w:r w:rsidRPr="001C1976">
        <w:rPr>
          <w:rFonts w:ascii="Times New Roman" w:eastAsia="Times New Roman" w:hAnsi="Times New Roman" w:cs="Times New Roman"/>
          <w:color w:val="333333"/>
          <w:sz w:val="24"/>
          <w:szCs w:val="24"/>
          <w:lang w:eastAsia="ro-RO"/>
        </w:rPr>
        <w:t xml:space="preserve">, la care durata ciclului este de </w:t>
      </w:r>
      <w:r w:rsidRPr="001C1976">
        <w:rPr>
          <w:rFonts w:ascii="Times New Roman" w:eastAsia="Times New Roman" w:hAnsi="Times New Roman" w:cs="Times New Roman"/>
          <w:b/>
          <w:color w:val="333333"/>
          <w:sz w:val="24"/>
          <w:szCs w:val="24"/>
          <w:lang w:eastAsia="ro-RO"/>
        </w:rPr>
        <w:t>24</w:t>
      </w:r>
      <w:r w:rsidRPr="001C1976">
        <w:rPr>
          <w:rFonts w:ascii="Times New Roman" w:eastAsia="Times New Roman" w:hAnsi="Times New Roman" w:cs="Times New Roman"/>
          <w:color w:val="333333"/>
          <w:sz w:val="24"/>
          <w:szCs w:val="24"/>
          <w:lang w:eastAsia="ro-RO"/>
        </w:rPr>
        <w:t xml:space="preserve"> h si dintre care doua sunt mai importante, cea caracteristica pentru </w:t>
      </w:r>
      <w:r w:rsidRPr="001C1976">
        <w:rPr>
          <w:rFonts w:ascii="Times New Roman" w:eastAsia="Times New Roman" w:hAnsi="Times New Roman" w:cs="Times New Roman"/>
          <w:i/>
          <w:color w:val="333333"/>
          <w:sz w:val="24"/>
          <w:szCs w:val="24"/>
          <w:lang w:eastAsia="ro-RO"/>
        </w:rPr>
        <w:t>vara</w:t>
      </w:r>
      <w:r w:rsidRPr="001C1976">
        <w:rPr>
          <w:rFonts w:ascii="Times New Roman" w:eastAsia="Times New Roman" w:hAnsi="Times New Roman" w:cs="Times New Roman"/>
          <w:color w:val="333333"/>
          <w:sz w:val="24"/>
          <w:szCs w:val="24"/>
          <w:lang w:eastAsia="ro-RO"/>
        </w:rPr>
        <w:t xml:space="preserve"> (in intervalul 18 25 iunie) si cea pentru </w:t>
      </w:r>
      <w:r w:rsidRPr="001C1976">
        <w:rPr>
          <w:rFonts w:ascii="Times New Roman" w:eastAsia="Times New Roman" w:hAnsi="Times New Roman" w:cs="Times New Roman"/>
          <w:i/>
          <w:color w:val="333333"/>
          <w:sz w:val="24"/>
          <w:szCs w:val="24"/>
          <w:lang w:eastAsia="ro-RO"/>
        </w:rPr>
        <w:t>iarna</w:t>
      </w:r>
      <w:r w:rsidRPr="001C1976">
        <w:rPr>
          <w:rFonts w:ascii="Times New Roman" w:eastAsia="Times New Roman" w:hAnsi="Times New Roman" w:cs="Times New Roman"/>
          <w:color w:val="333333"/>
          <w:sz w:val="24"/>
          <w:szCs w:val="24"/>
          <w:lang w:eastAsia="ro-RO"/>
        </w:rPr>
        <w:t xml:space="preserve"> (18 25 decembrie);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 </w:t>
      </w:r>
      <w:r w:rsidRPr="001C1976">
        <w:rPr>
          <w:rFonts w:ascii="Times New Roman" w:eastAsia="Times New Roman" w:hAnsi="Times New Roman" w:cs="Times New Roman"/>
          <w:i/>
          <w:color w:val="333333"/>
          <w:sz w:val="24"/>
          <w:szCs w:val="24"/>
          <w:lang w:eastAsia="ro-RO"/>
        </w:rPr>
        <w:t>anuale</w:t>
      </w:r>
      <w:r w:rsidRPr="001C1976">
        <w:rPr>
          <w:rFonts w:ascii="Times New Roman" w:eastAsia="Times New Roman" w:hAnsi="Times New Roman" w:cs="Times New Roman"/>
          <w:color w:val="333333"/>
          <w:sz w:val="24"/>
          <w:szCs w:val="24"/>
          <w:lang w:eastAsia="ro-RO"/>
        </w:rPr>
        <w:t xml:space="preserve">, la care durata ciclului este de 8 760 h (12 luni sau 365 zile).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Dupa provenienta se deosebesc urmatoarele curbe de sarcina: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 </w:t>
      </w:r>
      <w:r w:rsidRPr="001C1976">
        <w:rPr>
          <w:rFonts w:ascii="Times New Roman" w:eastAsia="Times New Roman" w:hAnsi="Times New Roman" w:cs="Times New Roman"/>
          <w:i/>
          <w:color w:val="333333"/>
          <w:sz w:val="24"/>
          <w:szCs w:val="24"/>
          <w:lang w:eastAsia="ro-RO"/>
        </w:rPr>
        <w:t>experimentale</w:t>
      </w:r>
      <w:r w:rsidRPr="001C1976">
        <w:rPr>
          <w:rFonts w:ascii="Times New Roman" w:eastAsia="Times New Roman" w:hAnsi="Times New Roman" w:cs="Times New Roman"/>
          <w:color w:val="333333"/>
          <w:sz w:val="24"/>
          <w:szCs w:val="24"/>
          <w:lang w:eastAsia="ro-RO"/>
        </w:rPr>
        <w:t>, obtinute prin citirea aparatelor indicatoare la intervale egale de timp (din 10 in 10 minute sau din 30 in 30 minute) sau trasate de catre aparatele inregistratoare;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 </w:t>
      </w:r>
      <w:r w:rsidRPr="001C1976">
        <w:rPr>
          <w:rFonts w:ascii="Times New Roman" w:eastAsia="Times New Roman" w:hAnsi="Times New Roman" w:cs="Times New Roman"/>
          <w:i/>
          <w:color w:val="333333"/>
          <w:sz w:val="24"/>
          <w:szCs w:val="24"/>
          <w:lang w:eastAsia="ro-RO"/>
        </w:rPr>
        <w:t>tip</w:t>
      </w:r>
      <w:r w:rsidRPr="001C1976">
        <w:rPr>
          <w:rFonts w:ascii="Times New Roman" w:eastAsia="Times New Roman" w:hAnsi="Times New Roman" w:cs="Times New Roman"/>
          <w:color w:val="333333"/>
          <w:sz w:val="24"/>
          <w:szCs w:val="24"/>
          <w:lang w:eastAsia="ro-RO"/>
        </w:rPr>
        <w:t xml:space="preserve">, care sunt obtinute prin generalizarea curbelor experimentale, specifice unor ramuri sau subramuri industriale. Aceste curbe prezinta o importanta deosebita pentru proiectare.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Sarcinile electrice pot fi prezentate pe curbele de sarcina fie in valori absolute, fie in valori raportate la valoarea maxima.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 figura 1.3 se prezinta curbele zilnice (iarna) de sarcina activa si reactiva, in valori raportate, pentru un consumator din ramura constructiilor de masini, la care lucrul este organizat in doua schimburi. Numarul de schimburi influenteaza intr-o masura hotaratoare alura curbei de sarcina zilnica. Aceasta se poate observa din figura 1.4, in care sunt prezentate</w:t>
      </w:r>
    </w:p>
    <w:p w:rsidR="001C1976" w:rsidRPr="001C1976" w:rsidRDefault="001C1976" w:rsidP="001C1976">
      <w:pPr>
        <w:tabs>
          <w:tab w:val="left" w:pos="709"/>
          <w:tab w:val="center" w:pos="4678"/>
          <w:tab w:val="right" w:pos="9356"/>
        </w:tabs>
        <w:spacing w:before="100" w:beforeAutospacing="1" w:after="100" w:afterAutospacing="1" w:line="240" w:lineRule="auto"/>
        <w:ind w:left="78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Fig. 1.3. Curbele zilnice de sarcina activa si reactiva (iarna) pentru o intreprindere constructoare de masini lucrand in doua schimburi</w:t>
      </w:r>
    </w:p>
    <w:p w:rsidR="001C1976" w:rsidRPr="001C1976" w:rsidRDefault="001C1976" w:rsidP="001C1976">
      <w:pPr>
        <w:tabs>
          <w:tab w:val="left" w:pos="709"/>
          <w:tab w:val="center" w:pos="4678"/>
          <w:tab w:val="right" w:pos="9356"/>
        </w:tabs>
        <w:spacing w:before="100" w:beforeAutospacing="1" w:after="100" w:afterAutospacing="1" w:line="240" w:lineRule="auto"/>
        <w:ind w:left="78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Fig. 1.4. Curbele zilnice de sarcina activa iarna (linie continua) si vara (linie intrerupta) pentru un consumator la care lucrul este organizat:</w:t>
      </w:r>
    </w:p>
    <w:p w:rsidR="001C1976" w:rsidRPr="001C1976" w:rsidRDefault="001C1976" w:rsidP="001C1976">
      <w:pPr>
        <w:tabs>
          <w:tab w:val="left" w:pos="709"/>
          <w:tab w:val="center" w:pos="4678"/>
          <w:tab w:val="right" w:pos="9356"/>
        </w:tabs>
        <w:spacing w:before="100" w:beforeAutospacing="1" w:after="100" w:afterAutospacing="1" w:line="240" w:lineRule="auto"/>
        <w:ind w:left="78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0"/>
          <w:szCs w:val="24"/>
          <w:lang w:eastAsia="ro-RO"/>
        </w:rPr>
        <w:t>a</w:t>
      </w:r>
      <w:r w:rsidRPr="001C1976">
        <w:rPr>
          <w:rFonts w:ascii="Times New Roman" w:eastAsia="Times New Roman" w:hAnsi="Times New Roman" w:cs="Times New Roman"/>
          <w:color w:val="333333"/>
          <w:sz w:val="20"/>
          <w:szCs w:val="24"/>
          <w:lang w:eastAsia="ro-RO"/>
        </w:rPr>
        <w:t xml:space="preserve"> - intr-un schimb; </w:t>
      </w:r>
      <w:r w:rsidRPr="001C1976">
        <w:rPr>
          <w:rFonts w:ascii="Times New Roman" w:eastAsia="Times New Roman" w:hAnsi="Times New Roman" w:cs="Times New Roman"/>
          <w:i/>
          <w:color w:val="333333"/>
          <w:sz w:val="20"/>
          <w:szCs w:val="24"/>
          <w:lang w:eastAsia="ro-RO"/>
        </w:rPr>
        <w:t>b</w:t>
      </w:r>
      <w:r w:rsidRPr="001C1976">
        <w:rPr>
          <w:rFonts w:ascii="Times New Roman" w:eastAsia="Times New Roman" w:hAnsi="Times New Roman" w:cs="Times New Roman"/>
          <w:color w:val="333333"/>
          <w:sz w:val="20"/>
          <w:szCs w:val="24"/>
          <w:lang w:eastAsia="ro-RO"/>
        </w:rPr>
        <w:t xml:space="preserve"> - in doua schimburi; </w:t>
      </w:r>
      <w:r w:rsidRPr="001C1976">
        <w:rPr>
          <w:rFonts w:ascii="Times New Roman" w:eastAsia="Times New Roman" w:hAnsi="Times New Roman" w:cs="Times New Roman"/>
          <w:i/>
          <w:color w:val="333333"/>
          <w:sz w:val="20"/>
          <w:szCs w:val="24"/>
          <w:lang w:eastAsia="ro-RO"/>
        </w:rPr>
        <w:t>c</w:t>
      </w:r>
      <w:r w:rsidRPr="001C1976">
        <w:rPr>
          <w:rFonts w:ascii="Times New Roman" w:eastAsia="Times New Roman" w:hAnsi="Times New Roman" w:cs="Times New Roman"/>
          <w:color w:val="333333"/>
          <w:sz w:val="20"/>
          <w:szCs w:val="24"/>
          <w:lang w:eastAsia="ro-RO"/>
        </w:rPr>
        <w:t xml:space="preserve"> - in trei schimburi.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t>Fig. 1.5. Curba de sarcina activa anuala a unei intreprinderi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curbele de sarcina activa zilnica, in valori raportate, in trei situatii - dupa numarul de schimburi (unul, doua sau trei) in care este organizat lucrul.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La curba de sarcina anuala, reprezentata in figura 1.5 pentru puterea activa, sarcina corespunzatoare unei luni se obtine prin efectuarea mediei aritmetice a sarcinilor maxime zilnice pe interval de o luna.</w:t>
      </w:r>
    </w:p>
    <w:p w:rsidR="001C1976" w:rsidRPr="001C1976" w:rsidRDefault="001C1976" w:rsidP="001C1976">
      <w:pPr>
        <w:tabs>
          <w:tab w:val="left" w:pos="709"/>
          <w:tab w:val="center" w:pos="4678"/>
          <w:tab w:val="right" w:pos="9356"/>
        </w:tabs>
        <w:spacing w:before="100" w:beforeAutospacing="1" w:after="100" w:afterAutospacing="1" w:line="240" w:lineRule="auto"/>
        <w:ind w:left="1063" w:right="60" w:hanging="283"/>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1.5.2. INDICATORII CURBELOR DE SARCIN</w:t>
      </w:r>
      <w:r w:rsidRPr="001C1976">
        <w:rPr>
          <w:rFonts w:ascii="Times New Roman" w:eastAsia="Times New Roman" w:hAnsi="Times New Roman" w:cs="Times New Roman"/>
          <w:color w:val="333333"/>
          <w:sz w:val="24"/>
          <w:szCs w:val="24"/>
          <w:lang w:eastAsia="ro-RO"/>
        </w:rPr>
        <w:sym w:font="Times New Roman" w:char="0041"/>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Consumul de energie electrica conform curbelor de sarcina poate fi caracterizat printr-o serie de marimi - puteri, durate, coeficienti adimensionali - numite indicatori ai curbelor de sarcina. Definirea acestor indicatori se face, in cele ce urmeaza, in legatura cu o curba de sarcina oarecare, prezentata in figura 1.6, in care notatiile s-au facut numai pentru puteri active; indicatorii referitori la puterile reactive se vor defini in mod similar. Se considera ca aceasta curba de sarcina se refera la un consumator avand puterea instalata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xml:space="preserve">Pe parcursul ciclului, avand durata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se inregistreaza un consum maxim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cu o durata mai mare de 15 minute; daca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 24 h si curba este trasata pentru anotimpul rece (iarna), deci este vorba de curba de sarcina zilnica - iarna, atunci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reprezinta consumul maxim posibil, adica tocmai puterea ceruta </w:t>
      </w:r>
    </w:p>
    <w:p w:rsidR="001C1976" w:rsidRPr="001C1976" w:rsidRDefault="001C1976" w:rsidP="001C1976">
      <w:pPr>
        <w:tabs>
          <w:tab w:val="left" w:pos="709"/>
          <w:tab w:val="center" w:pos="4678"/>
          <w:tab w:val="right" w:pos="9356"/>
        </w:tabs>
        <w:spacing w:before="100" w:beforeAutospacing="1" w:after="100" w:afterAutospacing="1" w:line="240" w:lineRule="auto"/>
        <w:ind w:left="2220" w:right="60" w:firstLine="72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Mi</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 xml:space="preserve">c </w:t>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t>(1.48)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Prin planimetrarea curbelor de sarcina se obtine consumul de energie activa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257300" cy="485775"/>
            <wp:effectExtent l="0" t="0" r="0" b="0"/>
            <wp:docPr id="49" name="Picture 49" descr="http://www.scritube.com/files/arhitectura%20constructii/962_poze/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ritube.com/files/arhitectura%20constructii/962_poze/image112.gif"/>
                    <pic:cNvPicPr>
                      <a:picLocks noChangeAspect="1" noChangeArrowheads="1"/>
                    </pic:cNvPicPr>
                  </pic:nvPicPr>
                  <pic:blipFill>
                    <a:blip r:embed="rId51" cstate="print"/>
                    <a:srcRect/>
                    <a:stretch>
                      <a:fillRect/>
                    </a:stretch>
                  </pic:blipFill>
                  <pic:spPr bwMode="auto">
                    <a:xfrm>
                      <a:off x="0" y="0"/>
                      <a:ext cx="1257300" cy="4857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(1.49)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respectiv reactiva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304925" cy="485775"/>
            <wp:effectExtent l="0" t="0" r="9525" b="0"/>
            <wp:docPr id="50" name="Picture 50" descr="http://www.scritube.com/files/arhitectura%20constructii/962_poze/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ritube.com/files/arhitectura%20constructii/962_poze/image114.gif"/>
                    <pic:cNvPicPr>
                      <a:picLocks noChangeAspect="1" noChangeArrowheads="1"/>
                    </pic:cNvPicPr>
                  </pic:nvPicPr>
                  <pic:blipFill>
                    <a:blip r:embed="rId52" cstate="print"/>
                    <a:srcRect/>
                    <a:stretch>
                      <a:fillRect/>
                    </a:stretch>
                  </pic:blipFill>
                  <pic:spPr bwMode="auto">
                    <a:xfrm>
                      <a:off x="0" y="0"/>
                      <a:ext cx="1304925" cy="485775"/>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in care </w:t>
      </w:r>
      <w:r w:rsidRPr="001C1976">
        <w:rPr>
          <w:rFonts w:ascii="Times New Roman" w:eastAsia="Times New Roman" w:hAnsi="Times New Roman" w:cs="Times New Roman"/>
          <w:i/>
          <w:color w:val="333333"/>
          <w:sz w:val="24"/>
          <w:szCs w:val="24"/>
          <w:lang w:eastAsia="ro-RO"/>
        </w:rPr>
        <w:t>j</w:t>
      </w:r>
      <w:r w:rsidRPr="001C1976">
        <w:rPr>
          <w:rFonts w:ascii="Times New Roman" w:eastAsia="Times New Roman" w:hAnsi="Times New Roman" w:cs="Times New Roman"/>
          <w:color w:val="333333"/>
          <w:sz w:val="24"/>
          <w:szCs w:val="24"/>
          <w:lang w:eastAsia="ro-RO"/>
        </w:rPr>
        <w:t xml:space="preserve"> este indicele de insumare pentru energiile corespunzatoare diferitelor segmente orizontale din curba de sarcina, avand ordonatele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j</w:t>
      </w:r>
      <w:r w:rsidRPr="001C1976">
        <w:rPr>
          <w:rFonts w:ascii="Times New Roman" w:eastAsia="Times New Roman" w:hAnsi="Times New Roman" w:cs="Times New Roman"/>
          <w:color w:val="333333"/>
          <w:sz w:val="24"/>
          <w:szCs w:val="24"/>
          <w:lang w:eastAsia="ro-RO"/>
        </w:rPr>
        <w:t xml:space="preserve">, respectiv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j</w:t>
      </w:r>
      <w:r w:rsidRPr="001C1976">
        <w:rPr>
          <w:rFonts w:ascii="Times New Roman" w:eastAsia="Times New Roman" w:hAnsi="Times New Roman" w:cs="Times New Roman"/>
          <w:color w:val="333333"/>
          <w:sz w:val="24"/>
          <w:szCs w:val="24"/>
          <w:lang w:eastAsia="ro-RO"/>
        </w:rPr>
        <w:t xml:space="preserve"> si lungimile (duratele) - </w:t>
      </w:r>
      <w:r w:rsidRPr="001C1976">
        <w:rPr>
          <w:rFonts w:ascii="Times New Roman" w:eastAsia="Times New Roman" w:hAnsi="Times New Roman" w:cs="Times New Roman"/>
          <w:color w:val="333333"/>
          <w:sz w:val="24"/>
          <w:szCs w:val="24"/>
          <w:lang w:eastAsia="ro-RO"/>
        </w:rPr>
        <w:sym w:font="Symbol" w:char="0044"/>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j</w:t>
      </w:r>
      <w:r w:rsidRPr="001C1976">
        <w:rPr>
          <w:rFonts w:ascii="Times New Roman" w:eastAsia="Times New Roman" w:hAnsi="Times New Roman" w:cs="Times New Roman"/>
          <w:color w:val="333333"/>
          <w:sz w:val="24"/>
          <w:szCs w:val="24"/>
          <w:lang w:eastAsia="ro-RO"/>
        </w:rPr>
        <w:t xml:space="preserve">. Aceste calcule se fac, in general, numai pentru curba de sarcina anuala.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b/>
          <w:color w:val="333333"/>
          <w:sz w:val="24"/>
          <w:szCs w:val="24"/>
          <w:lang w:eastAsia="ro-RO"/>
        </w:rPr>
        <w:t>a</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 xml:space="preserve">Puterea medie </w:t>
      </w:r>
      <w:r w:rsidRPr="001C1976">
        <w:rPr>
          <w:rFonts w:ascii="Times New Roman" w:eastAsia="Times New Roman" w:hAnsi="Times New Roman" w:cs="Times New Roman"/>
          <w:color w:val="333333"/>
          <w:sz w:val="24"/>
          <w:szCs w:val="24"/>
          <w:lang w:eastAsia="ro-RO"/>
        </w:rPr>
        <w:t xml:space="preserve">este indicatorul cu semnificatia unei puteri constante in timp, care ar determina un consum de energie echivalent cu cel real. Puterea activa medie este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57225" cy="381000"/>
            <wp:effectExtent l="0" t="0" r="0" b="0"/>
            <wp:docPr id="51" name="Picture 51" descr="http://www.scritube.com/files/arhitectura%20constructii/962_poze/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ritube.com/files/arhitectura%20constructii/962_poze/image116.gif"/>
                    <pic:cNvPicPr>
                      <a:picLocks noChangeAspect="1" noChangeArrowheads="1"/>
                    </pic:cNvPicPr>
                  </pic:nvPicPr>
                  <pic:blipFill>
                    <a:blip r:embed="rId53" cstate="print"/>
                    <a:srcRect/>
                    <a:stretch>
                      <a:fillRect/>
                    </a:stretch>
                  </pic:blipFill>
                  <pic:spPr bwMode="auto">
                    <a:xfrm>
                      <a:off x="0" y="0"/>
                      <a:ext cx="65722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iar cea reactiva medie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85800" cy="381000"/>
            <wp:effectExtent l="19050" t="0" r="0" b="0"/>
            <wp:docPr id="52" name="Picture 52" descr="http://www.scritube.com/files/arhitectura%20constructii/962_poze/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ritube.com/files/arhitectura%20constructii/962_poze/image118.gif"/>
                    <pic:cNvPicPr>
                      <a:picLocks noChangeAspect="1" noChangeArrowheads="1"/>
                    </pic:cNvPicPr>
                  </pic:nvPicPr>
                  <pic:blipFill>
                    <a:blip r:embed="rId54"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ntre valorile caracteristice ale puterii active - instalata, maxima si medie - exista relatiile de inegalitate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ab/>
      </w:r>
      <w:r w:rsidRPr="001C1976">
        <w:rPr>
          <w:rFonts w:ascii="Times New Roman" w:eastAsia="Times New Roman" w:hAnsi="Times New Roman" w:cs="Times New Roman"/>
          <w:i/>
          <w:color w:val="333333"/>
          <w:sz w:val="24"/>
          <w:szCs w:val="24"/>
          <w:lang w:eastAsia="ro-RO"/>
        </w:rPr>
        <w:tab/>
        <w:t>P</w:t>
      </w:r>
      <w:r w:rsidRPr="001C1976">
        <w:rPr>
          <w:rFonts w:ascii="Times New Roman" w:eastAsia="Times New Roman" w:hAnsi="Times New Roman" w:cs="Times New Roman"/>
          <w:i/>
          <w:color w:val="333333"/>
          <w:sz w:val="24"/>
          <w:szCs w:val="24"/>
          <w:vertAlign w:val="subscript"/>
          <w:lang w:eastAsia="ro-RO"/>
        </w:rPr>
        <w:t>med</w:t>
      </w:r>
      <w:r w:rsidRPr="001C1976">
        <w:rPr>
          <w:rFonts w:ascii="Times New Roman" w:eastAsia="Times New Roman" w:hAnsi="Times New Roman" w:cs="Times New Roman"/>
          <w:color w:val="333333"/>
          <w:sz w:val="24"/>
          <w:szCs w:val="24"/>
          <w:lang w:eastAsia="ro-RO"/>
        </w:rPr>
        <w:t xml:space="preserve"> &lt;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&lt;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 xml:space="preserve">i </w:t>
      </w:r>
      <w:r w:rsidRPr="001C1976">
        <w:rPr>
          <w:rFonts w:ascii="Times New Roman" w:eastAsia="Times New Roman" w:hAnsi="Times New Roman" w:cs="Times New Roman"/>
          <w:color w:val="333333"/>
          <w:sz w:val="24"/>
          <w:szCs w:val="24"/>
          <w:lang w:eastAsia="ro-RO"/>
        </w:rPr>
        <w:tab/>
        <w:t>(1.53)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r>
      <w:r w:rsidRPr="001C1976">
        <w:rPr>
          <w:rFonts w:ascii="Times New Roman" w:eastAsia="Times New Roman" w:hAnsi="Times New Roman" w:cs="Times New Roman"/>
          <w:b/>
          <w:color w:val="333333"/>
          <w:sz w:val="24"/>
          <w:szCs w:val="24"/>
          <w:lang w:eastAsia="ro-RO"/>
        </w:rPr>
        <w:t>b</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 xml:space="preserve">Duratele de utilizare </w:t>
      </w:r>
      <w:r w:rsidRPr="001C1976">
        <w:rPr>
          <w:rFonts w:ascii="Times New Roman" w:eastAsia="Times New Roman" w:hAnsi="Times New Roman" w:cs="Times New Roman"/>
          <w:color w:val="333333"/>
          <w:sz w:val="24"/>
          <w:szCs w:val="24"/>
          <w:lang w:eastAsia="ro-RO"/>
        </w:rPr>
        <w:t>indica in cat timp s-ar produce intreg consumul de energie, daca s-ar functiona constant la una din puterile caracteristice. Acestea sunt: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duratele de utilizare ale puterilor maxime absorbite, corespunzatoare unui consum constant, la puterile maxime, avand expresiile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38175" cy="381000"/>
            <wp:effectExtent l="0" t="0" r="9525" b="0"/>
            <wp:docPr id="53" name="Picture 53" descr="http://www.scritube.com/files/arhitectura%20constructii/962_poze/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ritube.com/files/arhitectura%20constructii/962_poze/image120.gif"/>
                    <pic:cNvPicPr>
                      <a:picLocks noChangeAspect="1" noChangeArrowheads="1"/>
                    </pic:cNvPicPr>
                  </pic:nvPicPr>
                  <pic:blipFill>
                    <a:blip r:embed="rId55" cstate="print"/>
                    <a:srcRect/>
                    <a:stretch>
                      <a:fillRect/>
                    </a:stretch>
                  </pic:blipFill>
                  <pic:spPr bwMode="auto">
                    <a:xfrm>
                      <a:off x="0" y="0"/>
                      <a:ext cx="6381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 xml:space="preserve">pentru puterea activa si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85800" cy="381000"/>
            <wp:effectExtent l="0" t="0" r="0" b="0"/>
            <wp:docPr id="54" name="Picture 54" descr="http://www.scritube.com/files/arhitectura%20constructii/962_poze/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critube.com/files/arhitectura%20constructii/962_poze/image122.gif"/>
                    <pic:cNvPicPr>
                      <a:picLocks noChangeAspect="1" noChangeArrowheads="1"/>
                    </pic:cNvPicPr>
                  </pic:nvPicPr>
                  <pic:blipFill>
                    <a:blip r:embed="rId56"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(1.55)</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pentru puterea reactiva. Valori caracteristice pentru durata de utilizare a puterii active maxime, in decurs de un an, sunt indicate in tabelul 1.7.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Duratele</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i/>
          <w:color w:val="333333"/>
          <w:sz w:val="20"/>
          <w:szCs w:val="24"/>
          <w:lang w:eastAsia="ro-RO"/>
        </w:rPr>
        <w:t>t</w:t>
      </w:r>
      <w:r w:rsidRPr="001C1976">
        <w:rPr>
          <w:rFonts w:ascii="Times New Roman" w:eastAsia="Times New Roman" w:hAnsi="Times New Roman" w:cs="Times New Roman"/>
          <w:i/>
          <w:color w:val="333333"/>
          <w:sz w:val="20"/>
          <w:szCs w:val="24"/>
          <w:vertAlign w:val="subscript"/>
          <w:lang w:eastAsia="ro-RO"/>
        </w:rPr>
        <w:t>Pi</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 xml:space="preserve">si coeficientii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Pi</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de utilizare a puterii active instalate</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1529"/>
        <w:gridCol w:w="1530"/>
        <w:gridCol w:w="1530"/>
        <w:gridCol w:w="1530"/>
        <w:gridCol w:w="1530"/>
        <w:gridCol w:w="1425"/>
      </w:tblGrid>
      <w:tr w:rsidR="001C1976" w:rsidRPr="001C1976" w:rsidTr="001C1976">
        <w:trPr>
          <w:jc w:val="center"/>
        </w:trPr>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Sectorul de productie sau activitate</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0"/>
                <w:szCs w:val="24"/>
                <w:lang w:eastAsia="ro-RO"/>
              </w:rPr>
              <w:t>i</w:t>
            </w:r>
            <w:r w:rsidRPr="001C1976">
              <w:rPr>
                <w:rFonts w:ascii="Times New Roman" w:eastAsia="Times New Roman" w:hAnsi="Times New Roman" w:cs="Times New Roman"/>
                <w:i/>
                <w:color w:val="333333"/>
                <w:sz w:val="20"/>
                <w:szCs w:val="24"/>
                <w:vertAlign w:val="subscript"/>
                <w:lang w:eastAsia="ro-RO"/>
              </w:rPr>
              <w:t>Pi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[h]</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Pi</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Sectorul de productie sau activitate</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0"/>
                <w:szCs w:val="24"/>
                <w:lang w:eastAsia="ro-RO"/>
              </w:rPr>
              <w:t>i</w:t>
            </w:r>
            <w:r w:rsidRPr="001C1976">
              <w:rPr>
                <w:rFonts w:ascii="Times New Roman" w:eastAsia="Times New Roman" w:hAnsi="Times New Roman" w:cs="Times New Roman"/>
                <w:i/>
                <w:color w:val="333333"/>
                <w:sz w:val="20"/>
                <w:szCs w:val="24"/>
                <w:vertAlign w:val="subscript"/>
                <w:lang w:eastAsia="ro-RO"/>
              </w:rPr>
              <w:t>Pi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[h]</w:t>
            </w:r>
          </w:p>
        </w:tc>
        <w:tc>
          <w:tcPr>
            <w:tcW w:w="142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Pi</w:t>
            </w:r>
          </w:p>
        </w:tc>
      </w:tr>
      <w:tr w:rsidR="001C1976" w:rsidRPr="001C1976" w:rsidTr="001C1976">
        <w:trPr>
          <w:jc w:val="center"/>
        </w:trPr>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Bere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Celuloza si hartie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Ceramica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Cherestea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Ciment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Confectie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Constructii de masini grele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Constructii si produse metalice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Diverse materiale de constructii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Extractia carbunelui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Extractia </w:t>
            </w:r>
            <w:r w:rsidRPr="001C1976">
              <w:rPr>
                <w:rFonts w:ascii="Times New Roman" w:eastAsia="Times New Roman" w:hAnsi="Times New Roman" w:cs="Times New Roman"/>
                <w:color w:val="333333"/>
                <w:sz w:val="20"/>
                <w:szCs w:val="24"/>
                <w:lang w:eastAsia="ro-RO"/>
              </w:rPr>
              <w:lastRenderedPageBreak/>
              <w:t>titeiului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Extragerea si prepararea minereurilor neferoase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Fabrica de mobila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 laptelui</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2500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2600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2600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4800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5700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1300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1750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2600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3300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2700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3300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4200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2600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2800</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0,31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0,55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0,65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0,15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0,29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0,38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0,14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0,32</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Industrializarea carnii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Industrializarea pestelui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Mase plastice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Materiale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refractare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Metalurgia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feroasa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Metalurgia neferoasa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Prefabricate de beton </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Prepararea carbunelui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Prepararea cocsului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Poligrafie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Portelan,</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faianta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Rafinarea titeiului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Reparatii de masini si utilaje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Spirt, drojdie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Textile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Transportul gazului metan</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Ulei comestibil</w:t>
            </w:r>
          </w:p>
        </w:tc>
        <w:tc>
          <w:tcPr>
            <w:tcW w:w="153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2600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2200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3300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3700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3200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3500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3100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1750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2600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2900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3300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1000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1300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3100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4400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2450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4000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1600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2200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2500</w:t>
            </w:r>
          </w:p>
        </w:tc>
        <w:tc>
          <w:tcPr>
            <w:tcW w:w="142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0,38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0,36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0,33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0,12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0,15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 xml:space="preserve">0,35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0,50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0,28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0,45</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0,18</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0,25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0,28</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ab/>
        <w:t xml:space="preserve">- duratele de utilizare a puterilor instalate, corespunzatoare consumului constant la o putere egala cu cea instalata. Pentru puterea activa instalata se obtine durata de utilizare cu relatia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61975" cy="381000"/>
            <wp:effectExtent l="0" t="0" r="0" b="0"/>
            <wp:docPr id="55" name="Picture 55" descr="http://www.scritube.com/files/arhitectura%20constructii/962_poze/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critube.com/files/arhitectura%20constructii/962_poze/image124.gif"/>
                    <pic:cNvPicPr>
                      <a:picLocks noChangeAspect="1" noChangeArrowheads="1"/>
                    </pic:cNvPicPr>
                  </pic:nvPicPr>
                  <pic:blipFill>
                    <a:blip r:embed="rId57" cstate="print"/>
                    <a:srcRect/>
                    <a:stretch>
                      <a:fillRect/>
                    </a:stretch>
                  </pic:blipFill>
                  <pic:spPr bwMode="auto">
                    <a:xfrm>
                      <a:off x="0" y="0"/>
                      <a:ext cx="5619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(1.56)</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valori orientative pentru aceasta marime fiind prezentate in tabelul 1.8, iar pentru puterea reactiva instalata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571500" cy="381000"/>
            <wp:effectExtent l="0" t="0" r="0" b="0"/>
            <wp:docPr id="56" name="Picture 56" descr="http://www.scritube.com/files/arhitectura%20constructii/962_poze/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critube.com/files/arhitectura%20constructii/962_poze/image126.gif"/>
                    <pic:cNvPicPr>
                      <a:picLocks noChangeAspect="1" noChangeArrowheads="1"/>
                    </pic:cNvPicPr>
                  </pic:nvPicPr>
                  <pic:blipFill>
                    <a:blip r:embed="rId58" cstate="print"/>
                    <a:srcRect/>
                    <a:stretch>
                      <a:fillRect/>
                    </a:stretch>
                  </pic:blipFill>
                  <pic:spPr bwMode="auto">
                    <a:xfrm>
                      <a:off x="0" y="0"/>
                      <a:ext cx="571500"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(1.57)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Din definitiile de mai sus, rezulta ca pentru energia activa se poate scrie relatia de echivalenta</w:t>
      </w:r>
    </w:p>
    <w:p w:rsidR="001C1976" w:rsidRPr="001C1976" w:rsidRDefault="001C1976" w:rsidP="001C1976">
      <w:pPr>
        <w:tabs>
          <w:tab w:val="left" w:pos="709"/>
          <w:tab w:val="center" w:pos="4678"/>
          <w:tab w:val="right" w:pos="9356"/>
        </w:tabs>
        <w:spacing w:before="100" w:beforeAutospacing="1" w:after="100" w:afterAutospacing="1" w:line="240" w:lineRule="auto"/>
        <w:ind w:left="2220" w:right="60" w:firstLine="72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E</w:t>
      </w:r>
      <w:r w:rsidRPr="001C1976">
        <w:rPr>
          <w:rFonts w:ascii="Times New Roman" w:eastAsia="Times New Roman" w:hAnsi="Times New Roman" w:cs="Times New Roman"/>
          <w:i/>
          <w:color w:val="333333"/>
          <w:sz w:val="24"/>
          <w:szCs w:val="24"/>
          <w:vertAlign w:val="subscript"/>
          <w:lang w:eastAsia="ro-RO"/>
        </w:rPr>
        <w:t>a</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med</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PM</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 xml:space="preserve">pi </w:t>
      </w:r>
      <w:r w:rsidRPr="001C1976">
        <w:rPr>
          <w:rFonts w:ascii="Times New Roman" w:eastAsia="Times New Roman" w:hAnsi="Times New Roman" w:cs="Times New Roman"/>
          <w:color w:val="333333"/>
          <w:sz w:val="24"/>
          <w:szCs w:val="24"/>
          <w:lang w:eastAsia="ro-RO"/>
        </w:rPr>
        <w:tab/>
        <w:t>(1.58)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si similar - pentru cea reactiva</w:t>
      </w:r>
    </w:p>
    <w:p w:rsidR="001C1976" w:rsidRPr="001C1976" w:rsidRDefault="001C1976" w:rsidP="001C1976">
      <w:pPr>
        <w:tabs>
          <w:tab w:val="left" w:pos="709"/>
          <w:tab w:val="center" w:pos="4678"/>
          <w:tab w:val="right" w:pos="9356"/>
        </w:tabs>
        <w:spacing w:before="100" w:beforeAutospacing="1" w:after="100" w:afterAutospacing="1" w:line="240" w:lineRule="auto"/>
        <w:ind w:left="2220" w:right="60" w:firstLine="72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i/>
          <w:color w:val="333333"/>
          <w:sz w:val="24"/>
          <w:szCs w:val="24"/>
          <w:lang w:eastAsia="ro-RO"/>
        </w:rPr>
        <w:t>E</w:t>
      </w:r>
      <w:r w:rsidRPr="001C1976">
        <w:rPr>
          <w:rFonts w:ascii="Times New Roman" w:eastAsia="Times New Roman" w:hAnsi="Times New Roman" w:cs="Times New Roman"/>
          <w:i/>
          <w:color w:val="333333"/>
          <w:sz w:val="24"/>
          <w:szCs w:val="24"/>
          <w:vertAlign w:val="subscript"/>
          <w:lang w:eastAsia="ro-RO"/>
        </w:rPr>
        <w:t>r</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med</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M</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QM</w:t>
      </w:r>
      <w:r w:rsidRPr="001C1976">
        <w:rPr>
          <w:rFonts w:ascii="Times New Roman" w:eastAsia="Times New Roman" w:hAnsi="Times New Roman" w:cs="Times New Roman"/>
          <w:color w:val="333333"/>
          <w:sz w:val="24"/>
          <w:szCs w:val="24"/>
          <w:lang w:eastAsia="ro-RO"/>
        </w:rPr>
        <w:t xml:space="preserve"> = </w:t>
      </w:r>
      <w:r w:rsidRPr="001C1976">
        <w:rPr>
          <w:rFonts w:ascii="Times New Roman" w:eastAsia="Times New Roman" w:hAnsi="Times New Roman" w:cs="Times New Roman"/>
          <w:i/>
          <w:color w:val="333333"/>
          <w:sz w:val="24"/>
          <w:szCs w:val="24"/>
          <w:lang w:eastAsia="ro-RO"/>
        </w:rPr>
        <w:t>Q</w:t>
      </w:r>
      <w:r w:rsidRPr="001C1976">
        <w:rPr>
          <w:rFonts w:ascii="Times New Roman" w:eastAsia="Times New Roman" w:hAnsi="Times New Roman" w:cs="Times New Roman"/>
          <w:i/>
          <w:color w:val="333333"/>
          <w:sz w:val="24"/>
          <w:szCs w:val="24"/>
          <w:vertAlign w:val="subscript"/>
          <w:lang w:eastAsia="ro-RO"/>
        </w:rPr>
        <w:t>i</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sym w:font="Symbol" w:char="00D7"/>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Qi</w:t>
      </w:r>
      <w:r w:rsidRPr="001C1976">
        <w:rPr>
          <w:rFonts w:ascii="Times New Roman" w:eastAsia="Times New Roman" w:hAnsi="Times New Roman" w:cs="Times New Roman"/>
          <w:i/>
          <w:color w:val="333333"/>
          <w:sz w:val="24"/>
          <w:szCs w:val="24"/>
          <w:vertAlign w:val="subscript"/>
          <w:lang w:eastAsia="ro-RO"/>
        </w:rPr>
        <w:tab/>
      </w:r>
      <w:r w:rsidRPr="001C1976">
        <w:rPr>
          <w:rFonts w:ascii="Times New Roman" w:eastAsia="Times New Roman" w:hAnsi="Times New Roman" w:cs="Times New Roman"/>
          <w:color w:val="333333"/>
          <w:sz w:val="24"/>
          <w:szCs w:val="24"/>
          <w:lang w:eastAsia="ro-RO"/>
        </w:rPr>
        <w:t>(1.59)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b/>
          <w:color w:val="333333"/>
          <w:sz w:val="24"/>
          <w:szCs w:val="24"/>
          <w:lang w:eastAsia="ro-RO"/>
        </w:rPr>
        <w:t>c</w:t>
      </w:r>
      <w:r w:rsidRPr="001C1976">
        <w:rPr>
          <w:rFonts w:ascii="Times New Roman" w:eastAsia="Times New Roman" w:hAnsi="Times New Roman" w:cs="Times New Roman"/>
          <w:color w:val="333333"/>
          <w:sz w:val="24"/>
          <w:szCs w:val="24"/>
          <w:lang w:eastAsia="ro-RO"/>
        </w:rPr>
        <w:t xml:space="preserve">. </w:t>
      </w:r>
      <w:r w:rsidRPr="001C1976">
        <w:rPr>
          <w:rFonts w:ascii="Times New Roman" w:eastAsia="Times New Roman" w:hAnsi="Times New Roman" w:cs="Times New Roman"/>
          <w:i/>
          <w:color w:val="333333"/>
          <w:sz w:val="24"/>
          <w:szCs w:val="24"/>
          <w:lang w:eastAsia="ro-RO"/>
        </w:rPr>
        <w:t>Coeficientii de utilizare</w:t>
      </w:r>
      <w:r w:rsidRPr="001C1976">
        <w:rPr>
          <w:rFonts w:ascii="Times New Roman" w:eastAsia="Times New Roman" w:hAnsi="Times New Roman" w:cs="Times New Roman"/>
          <w:color w:val="333333"/>
          <w:sz w:val="24"/>
          <w:szCs w:val="24"/>
          <w:lang w:eastAsia="ro-RO"/>
        </w:rPr>
        <w:t xml:space="preserve"> se obtin prin raportarea puterilor medii la celelalte doua valori caracteristice puterii - maxima si instalata, dupa cum urmeaza: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coeficientii de utilizare a puterii maxime sunt</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1552575" cy="381000"/>
            <wp:effectExtent l="0" t="0" r="9525" b="0"/>
            <wp:docPr id="57" name="Picture 57" descr="http://www.scritube.com/files/arhitectura%20constructii/962_poze/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critube.com/files/arhitectura%20constructii/962_poze/image128.gif"/>
                    <pic:cNvPicPr>
                      <a:picLocks noChangeAspect="1" noChangeArrowheads="1"/>
                    </pic:cNvPicPr>
                  </pic:nvPicPr>
                  <pic:blipFill>
                    <a:blip r:embed="rId59" cstate="print"/>
                    <a:srcRect/>
                    <a:stretch>
                      <a:fillRect/>
                    </a:stretch>
                  </pic:blipFill>
                  <pic:spPr bwMode="auto">
                    <a:xfrm>
                      <a:off x="0" y="0"/>
                      <a:ext cx="15525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(1.60)</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lastRenderedPageBreak/>
        <w:t xml:space="preserve">daca </w:t>
      </w:r>
      <w:r w:rsidRPr="001C1976">
        <w:rPr>
          <w:rFonts w:ascii="Times New Roman" w:eastAsia="Times New Roman" w:hAnsi="Times New Roman" w:cs="Times New Roman"/>
          <w:i/>
          <w:color w:val="333333"/>
          <w:sz w:val="24"/>
          <w:szCs w:val="24"/>
          <w:lang w:eastAsia="ro-RO"/>
        </w:rPr>
        <w:t>t</w:t>
      </w:r>
      <w:r w:rsidRPr="001C1976">
        <w:rPr>
          <w:rFonts w:ascii="Times New Roman" w:eastAsia="Times New Roman" w:hAnsi="Times New Roman" w:cs="Times New Roman"/>
          <w:i/>
          <w:color w:val="333333"/>
          <w:sz w:val="24"/>
          <w:szCs w:val="24"/>
          <w:vertAlign w:val="subscript"/>
          <w:lang w:eastAsia="ro-RO"/>
        </w:rPr>
        <w:t>c</w:t>
      </w:r>
      <w:r w:rsidRPr="001C1976">
        <w:rPr>
          <w:rFonts w:ascii="Times New Roman" w:eastAsia="Times New Roman" w:hAnsi="Times New Roman" w:cs="Times New Roman"/>
          <w:color w:val="333333"/>
          <w:sz w:val="24"/>
          <w:szCs w:val="24"/>
          <w:lang w:eastAsia="ro-RO"/>
        </w:rPr>
        <w:t xml:space="preserve"> = 24 h, coeficientul de utilizare a puterii active maxime corespunzatoare curbei de sarcina zilnica, obtinut conform relatiei (1.60), se mai numeste si coeficient de umplere sau aplatisare a curbei, fiind folosit in calculele de determinare a puterilor transformatoarelor (v. par. 3.4.3). Valori caracteristice pentru acest coeficient sunt indicate in tabelul 1.9;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coeficientii de utilizare a puterii instalate active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14375" cy="381000"/>
            <wp:effectExtent l="0" t="0" r="0" b="0"/>
            <wp:docPr id="58" name="Picture 58" descr="http://www.scritube.com/files/arhitectura%20constructii/962_poze/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ritube.com/files/arhitectura%20constructii/962_poze/image130.gif"/>
                    <pic:cNvPicPr>
                      <a:picLocks noChangeAspect="1" noChangeArrowheads="1"/>
                    </pic:cNvPicPr>
                  </pic:nvPicPr>
                  <pic:blipFill>
                    <a:blip r:embed="rId60" cstate="print"/>
                    <a:srcRect/>
                    <a:stretch>
                      <a:fillRect/>
                    </a:stretch>
                  </pic:blipFill>
                  <pic:spPr bwMode="auto">
                    <a:xfrm>
                      <a:off x="0" y="0"/>
                      <a:ext cx="714375"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(1.61)</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cu valori precizate in tabelul 1.8 si reactive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62000" cy="381000"/>
            <wp:effectExtent l="0" t="0" r="0" b="0"/>
            <wp:docPr id="59" name="Picture 59" descr="http://www.scritube.com/files/arhitectura%20constructii/962_poze/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critube.com/files/arhitectura%20constructii/962_poze/image132.gif"/>
                    <pic:cNvPicPr>
                      <a:picLocks noChangeAspect="1" noChangeArrowheads="1"/>
                    </pic:cNvPicPr>
                  </pic:nvPicPr>
                  <pic:blipFill>
                    <a:blip r:embed="rId61"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(1.62)</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Daca pentru un consumator de calcul, reprezentat de o sectie sau intreprindere, se cunosc puterea instalata, durata de utilizare a acesteia (tab. 1.8) si durata de utilizare a puterii maxime (tab. 1.7), determinarea puterii maxime se poate face cu relatia</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762000" cy="419100"/>
            <wp:effectExtent l="0" t="0" r="0" b="0"/>
            <wp:docPr id="60" name="Picture 60" descr="http://www.scritube.com/files/arhitectura%20constructii/962_poze/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critube.com/files/arhitectura%20constructii/962_poze/image134.gif"/>
                    <pic:cNvPicPr>
                      <a:picLocks noChangeAspect="1" noChangeArrowheads="1"/>
                    </pic:cNvPicPr>
                  </pic:nvPicPr>
                  <pic:blipFill>
                    <a:blip r:embed="rId62" cstate="print"/>
                    <a:srcRect/>
                    <a:stretch>
                      <a:fillRect/>
                    </a:stretch>
                  </pic:blipFill>
                  <pic:spPr bwMode="auto">
                    <a:xfrm>
                      <a:off x="0" y="0"/>
                      <a:ext cx="762000" cy="4191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(1.63)</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Avand in vedere relatia (1.48), aceasta putere maxima reprezinta tocmai puterea ceruta. Rezultatul calculului dupa relatia (1.63) poate fi comparat cu cel obtinut pe baza metodei duratei de utilizare a puterii maxime, conform relatiei (1.47).</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color w:val="333333"/>
          <w:sz w:val="20"/>
          <w:szCs w:val="24"/>
          <w:lang w:eastAsia="ro-RO"/>
        </w:rPr>
        <w:tab/>
      </w:r>
      <w:r w:rsidRPr="001C1976">
        <w:rPr>
          <w:rFonts w:ascii="Times New Roman" w:eastAsia="Times New Roman" w:hAnsi="Times New Roman" w:cs="Times New Roman"/>
          <w:i/>
          <w:color w:val="333333"/>
          <w:sz w:val="20"/>
          <w:szCs w:val="24"/>
          <w:lang w:eastAsia="ro-RO"/>
        </w:rPr>
        <w:t>Tabelul 1.9</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b/>
          <w:color w:val="333333"/>
          <w:sz w:val="20"/>
          <w:szCs w:val="24"/>
          <w:lang w:eastAsia="ro-RO"/>
        </w:rPr>
        <w:t>Coeficientul de utilizare</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i/>
          <w:color w:val="333333"/>
          <w:sz w:val="20"/>
          <w:szCs w:val="24"/>
          <w:lang w:eastAsia="ro-RO"/>
        </w:rPr>
        <w:t>K</w:t>
      </w:r>
      <w:r w:rsidRPr="001C1976">
        <w:rPr>
          <w:rFonts w:ascii="Times New Roman" w:eastAsia="Times New Roman" w:hAnsi="Times New Roman" w:cs="Times New Roman"/>
          <w:i/>
          <w:color w:val="333333"/>
          <w:sz w:val="20"/>
          <w:szCs w:val="24"/>
          <w:vertAlign w:val="subscript"/>
          <w:lang w:eastAsia="ro-RO"/>
        </w:rPr>
        <w:t>PM</w:t>
      </w:r>
      <w:r w:rsidRPr="001C1976">
        <w:rPr>
          <w:rFonts w:ascii="Times New Roman" w:eastAsia="Times New Roman" w:hAnsi="Times New Roman" w:cs="Times New Roman"/>
          <w:color w:val="333333"/>
          <w:sz w:val="20"/>
          <w:szCs w:val="24"/>
          <w:lang w:eastAsia="ro-RO"/>
        </w:rPr>
        <w:t xml:space="preserve"> </w:t>
      </w:r>
      <w:r w:rsidRPr="001C1976">
        <w:rPr>
          <w:rFonts w:ascii="Times New Roman" w:eastAsia="Times New Roman" w:hAnsi="Times New Roman" w:cs="Times New Roman"/>
          <w:b/>
          <w:color w:val="333333"/>
          <w:sz w:val="20"/>
          <w:szCs w:val="24"/>
          <w:lang w:eastAsia="ro-RO"/>
        </w:rPr>
        <w:t>a puterii active maxime, din curba de sarcina zilnica</w:t>
      </w:r>
    </w:p>
    <w:tbl>
      <w:tblPr>
        <w:tblW w:w="0" w:type="auto"/>
        <w:jc w:val="center"/>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7"/>
      </w:tblPr>
      <w:tblGrid>
        <w:gridCol w:w="6374"/>
        <w:gridCol w:w="2700"/>
      </w:tblGrid>
      <w:tr w:rsidR="001C1976" w:rsidRPr="001C1976" w:rsidTr="001C1976">
        <w:trPr>
          <w:jc w:val="center"/>
        </w:trPr>
        <w:tc>
          <w:tcPr>
            <w:tcW w:w="637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Felul consumatorului</w:t>
            </w:r>
          </w:p>
        </w:tc>
        <w:tc>
          <w:tcPr>
            <w:tcW w:w="270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K</w:t>
            </w:r>
            <w:r w:rsidRPr="001C1976">
              <w:rPr>
                <w:rFonts w:ascii="Times New Roman" w:eastAsia="Times New Roman" w:hAnsi="Times New Roman" w:cs="Times New Roman"/>
                <w:color w:val="333333"/>
                <w:sz w:val="20"/>
                <w:szCs w:val="24"/>
                <w:vertAlign w:val="superscript"/>
                <w:lang w:eastAsia="ro-RO"/>
              </w:rPr>
              <w:t>*</w:t>
            </w:r>
            <w:r w:rsidRPr="001C1976">
              <w:rPr>
                <w:rFonts w:ascii="Times New Roman" w:eastAsia="Times New Roman" w:hAnsi="Times New Roman" w:cs="Times New Roman"/>
                <w:color w:val="333333"/>
                <w:sz w:val="20"/>
                <w:szCs w:val="24"/>
                <w:vertAlign w:val="subscript"/>
                <w:lang w:eastAsia="ro-RO"/>
              </w:rPr>
              <w:t>PM</w:t>
            </w:r>
          </w:p>
        </w:tc>
      </w:tr>
      <w:tr w:rsidR="001C1976" w:rsidRPr="001C1976" w:rsidTr="001C1976">
        <w:trPr>
          <w:jc w:val="center"/>
        </w:trPr>
        <w:tc>
          <w:tcPr>
            <w:tcW w:w="6375"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Combinat siderurgic</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Fabrica de ciment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Fabrica de mobila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Fabrica de tricotaj</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Fabrica de zahar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Iluminatul exterior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Iluminatul interior</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ntreprindere chimica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ntreprindere de colectarea si prelucrarea laptelui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sym w:font="Times New Roman" w:char="0049"/>
            </w:r>
            <w:r w:rsidRPr="001C1976">
              <w:rPr>
                <w:rFonts w:ascii="Times New Roman" w:eastAsia="Times New Roman" w:hAnsi="Times New Roman" w:cs="Times New Roman"/>
                <w:color w:val="333333"/>
                <w:sz w:val="20"/>
                <w:szCs w:val="24"/>
                <w:lang w:eastAsia="ro-RO"/>
              </w:rPr>
              <w:t>ntreprindere de industrializarea carnii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ntreprindere industriala lucrand:</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-intr-un singur schimb</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 doua schimburi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-in trei schimburi</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ntreprindere metalurgica prelucratoare</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sym w:font="Times New Roman" w:char="0049"/>
            </w:r>
            <w:r w:rsidRPr="001C1976">
              <w:rPr>
                <w:rFonts w:ascii="Times New Roman" w:eastAsia="Times New Roman" w:hAnsi="Times New Roman" w:cs="Times New Roman"/>
                <w:color w:val="333333"/>
                <w:sz w:val="20"/>
                <w:szCs w:val="24"/>
                <w:lang w:eastAsia="ro-RO"/>
              </w:rPr>
              <w:t>ntreprindere miniera</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Turnatorie</w:t>
            </w:r>
          </w:p>
        </w:tc>
        <w:tc>
          <w:tcPr>
            <w:tcW w:w="2700" w:type="dxa"/>
            <w:tcBorders>
              <w:top w:val="single" w:sz="6" w:space="0" w:color="000000"/>
              <w:left w:val="single" w:sz="6" w:space="0" w:color="000000"/>
              <w:bottom w:val="single" w:sz="6" w:space="0" w:color="000000"/>
              <w:right w:val="single" w:sz="6" w:space="0" w:color="000000"/>
            </w:tcBorders>
            <w:hideMark/>
          </w:tcPr>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0,932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0,809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0,689</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0,861</w:t>
            </w:r>
            <w:r w:rsidRPr="001C1976">
              <w:rPr>
                <w:rFonts w:ascii="Times New Roman" w:eastAsia="Times New Roman" w:hAnsi="Times New Roman" w:cs="Times New Roman"/>
                <w:color w:val="333333"/>
                <w:sz w:val="20"/>
                <w:szCs w:val="24"/>
                <w:vertAlign w:val="superscript"/>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0,730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0,862</w:t>
            </w:r>
            <w:r w:rsidRPr="001C1976">
              <w:rPr>
                <w:rFonts w:ascii="Times New Roman" w:eastAsia="Times New Roman" w:hAnsi="Times New Roman" w:cs="Times New Roman"/>
                <w:color w:val="333333"/>
                <w:sz w:val="20"/>
                <w:szCs w:val="24"/>
                <w:vertAlign w:val="superscript"/>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0,886</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0,290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0,400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0,170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0,290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0,861</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0,800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0,623</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0,230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0,337</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0,400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0,570</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 xml:space="preserve">0,570 </w:t>
            </w:r>
            <w:r w:rsidRPr="001C1976">
              <w:rPr>
                <w:rFonts w:ascii="Times New Roman" w:eastAsia="Times New Roman" w:hAnsi="Times New Roman" w:cs="Times New Roman"/>
                <w:color w:val="333333"/>
                <w:sz w:val="20"/>
                <w:szCs w:val="24"/>
                <w:lang w:eastAsia="ro-RO"/>
              </w:rPr>
              <w:sym w:font="Symbol" w:char="00B8"/>
            </w:r>
            <w:r w:rsidRPr="001C1976">
              <w:rPr>
                <w:rFonts w:ascii="Times New Roman" w:eastAsia="Times New Roman" w:hAnsi="Times New Roman" w:cs="Times New Roman"/>
                <w:color w:val="333333"/>
                <w:sz w:val="20"/>
                <w:szCs w:val="24"/>
                <w:lang w:eastAsia="ro-RO"/>
              </w:rPr>
              <w:t xml:space="preserve"> 0,834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0,962</w:t>
            </w:r>
            <w:r w:rsidRPr="001C1976">
              <w:rPr>
                <w:rFonts w:ascii="Times New Roman" w:eastAsia="Times New Roman" w:hAnsi="Times New Roman" w:cs="Times New Roman"/>
                <w:color w:val="333333"/>
                <w:sz w:val="20"/>
                <w:szCs w:val="24"/>
                <w:vertAlign w:val="superscript"/>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0,564</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0,595</w:t>
            </w:r>
            <w:r w:rsidRPr="001C1976">
              <w:rPr>
                <w:rFonts w:ascii="Times New Roman" w:eastAsia="Times New Roman" w:hAnsi="Times New Roman" w:cs="Times New Roman"/>
                <w:color w:val="333333"/>
                <w:sz w:val="20"/>
                <w:szCs w:val="24"/>
                <w:vertAlign w:val="superscript"/>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0,902</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0,889</w:t>
            </w:r>
            <w:r w:rsidRPr="001C1976">
              <w:rPr>
                <w:rFonts w:ascii="Times New Roman" w:eastAsia="Times New Roman" w:hAnsi="Times New Roman" w:cs="Times New Roman"/>
                <w:color w:val="333333"/>
                <w:sz w:val="20"/>
                <w:szCs w:val="24"/>
                <w:vertAlign w:val="superscript"/>
                <w:lang w:eastAsia="ro-RO"/>
              </w:rPr>
              <w:t>**</w:t>
            </w:r>
          </w:p>
          <w:p w:rsidR="001C1976" w:rsidRPr="001C1976" w:rsidRDefault="001C1976" w:rsidP="001C1976">
            <w:pPr>
              <w:tabs>
                <w:tab w:val="left" w:pos="709"/>
                <w:tab w:val="center" w:pos="4678"/>
                <w:tab w:val="right" w:pos="9356"/>
              </w:tabs>
              <w:spacing w:before="100" w:beforeAutospacing="1" w:after="100" w:afterAutospacing="1" w:line="240" w:lineRule="auto"/>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0,558</w:t>
            </w:r>
          </w:p>
        </w:tc>
      </w:tr>
    </w:tbl>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lastRenderedPageBreak/>
        <w:t>*Conform curbelor de sarcina din lucrarea [18]</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0"/>
          <w:szCs w:val="24"/>
          <w:lang w:eastAsia="ro-RO"/>
        </w:rPr>
        <w:t>**Valorile corespund dupa aplicarea masurilor de reducere a puterii in orele de varf.</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Din relatiile (1.63), (1.48) si (1.31), se deduce coeficientul mediu de cerere al consumatorului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tab/>
      </w:r>
      <w:r>
        <w:rPr>
          <w:rFonts w:ascii="Times New Roman" w:eastAsia="Times New Roman" w:hAnsi="Times New Roman" w:cs="Times New Roman"/>
          <w:noProof/>
          <w:color w:val="333333"/>
          <w:sz w:val="24"/>
          <w:szCs w:val="24"/>
          <w:vertAlign w:val="subscript"/>
          <w:lang w:eastAsia="ro-RO"/>
        </w:rPr>
        <w:drawing>
          <wp:inline distT="0" distB="0" distL="0" distR="0">
            <wp:extent cx="609600" cy="419100"/>
            <wp:effectExtent l="0" t="0" r="0" b="0"/>
            <wp:docPr id="61" name="Picture 61" descr="http://www.scritube.com/files/arhitectura%20constructii/962_poze/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critube.com/files/arhitectura%20constructii/962_poze/image136.gif"/>
                    <pic:cNvPicPr>
                      <a:picLocks noChangeAspect="1" noChangeArrowheads="1"/>
                    </pic:cNvPicPr>
                  </pic:nvPicPr>
                  <pic:blipFill>
                    <a:blip r:embed="rId63"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r w:rsidRPr="001C1976">
        <w:rPr>
          <w:rFonts w:ascii="Times New Roman" w:eastAsia="Times New Roman" w:hAnsi="Times New Roman" w:cs="Times New Roman"/>
          <w:color w:val="333333"/>
          <w:sz w:val="24"/>
          <w:szCs w:val="24"/>
          <w:lang w:eastAsia="ro-RO"/>
        </w:rPr>
        <w:tab/>
        <w:t>(1.64)</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egal cu raportul dintre durata de utilizare a puterii instalate si cea a puterii maxime.</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 xml:space="preserve">n afara indicatorilor mentionati, la dimensionarea puterii transformatoarelor pe baza suprasarcinilor admisibile, este necesar sa se cunoasca raportul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Mv</w:t>
      </w:r>
      <w:r w:rsidRPr="001C1976">
        <w:rPr>
          <w:rFonts w:ascii="Times New Roman" w:eastAsia="Times New Roman" w:hAnsi="Times New Roman" w:cs="Times New Roman"/>
          <w:i/>
          <w:color w:val="333333"/>
          <w:sz w:val="24"/>
          <w:szCs w:val="24"/>
          <w:lang w:eastAsia="ro-RO"/>
        </w:rPr>
        <w:t xml:space="preserve"> / P</w:t>
      </w:r>
      <w:r w:rsidRPr="001C1976">
        <w:rPr>
          <w:rFonts w:ascii="Times New Roman" w:eastAsia="Times New Roman" w:hAnsi="Times New Roman" w:cs="Times New Roman"/>
          <w:i/>
          <w:color w:val="333333"/>
          <w:sz w:val="24"/>
          <w:szCs w:val="24"/>
          <w:vertAlign w:val="subscript"/>
          <w:lang w:eastAsia="ro-RO"/>
        </w:rPr>
        <w:t>Mi</w:t>
      </w:r>
      <w:r w:rsidRPr="001C1976">
        <w:rPr>
          <w:rFonts w:ascii="Times New Roman" w:eastAsia="Times New Roman" w:hAnsi="Times New Roman" w:cs="Times New Roman"/>
          <w:i/>
          <w:color w:val="333333"/>
          <w:sz w:val="24"/>
          <w:szCs w:val="24"/>
          <w:lang w:eastAsia="ro-RO"/>
        </w:rPr>
        <w:t xml:space="preserve">, </w:t>
      </w:r>
      <w:r w:rsidRPr="001C1976">
        <w:rPr>
          <w:rFonts w:ascii="Times New Roman" w:eastAsia="Times New Roman" w:hAnsi="Times New Roman" w:cs="Times New Roman"/>
          <w:color w:val="333333"/>
          <w:sz w:val="24"/>
          <w:szCs w:val="24"/>
          <w:lang w:eastAsia="ro-RO"/>
        </w:rPr>
        <w:t xml:space="preserve">dintre puterea activa maxima vara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Mv</w:t>
      </w:r>
      <w:r w:rsidRPr="001C1976">
        <w:rPr>
          <w:rFonts w:ascii="Times New Roman" w:eastAsia="Times New Roman" w:hAnsi="Times New Roman" w:cs="Times New Roman"/>
          <w:color w:val="333333"/>
          <w:sz w:val="24"/>
          <w:szCs w:val="24"/>
          <w:lang w:eastAsia="ro-RO"/>
        </w:rPr>
        <w:t xml:space="preserve"> si cea maxima iarna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Mi</w:t>
      </w:r>
      <w:r w:rsidRPr="001C1976">
        <w:rPr>
          <w:rFonts w:ascii="Times New Roman" w:eastAsia="Times New Roman" w:hAnsi="Times New Roman" w:cs="Times New Roman"/>
          <w:color w:val="333333"/>
          <w:sz w:val="24"/>
          <w:szCs w:val="24"/>
          <w:lang w:eastAsia="ro-RO"/>
        </w:rPr>
        <w:t xml:space="preserve">. Se recomanda [15], ca determinarea acestui raport sa se faca din curba de sarcina anuala, dar se ajunge la rezultate apropiate daca se raporteaza valorile maxime din curbele de sarcina zilnica, trasate pentru cele doua perioade caracteristice - vara si iarna. </w:t>
      </w:r>
      <w:r w:rsidRPr="001C1976">
        <w:rPr>
          <w:rFonts w:ascii="Times New Roman" w:eastAsia="Times New Roman" w:hAnsi="Times New Roman" w:cs="Times New Roman"/>
          <w:color w:val="333333"/>
          <w:sz w:val="24"/>
          <w:szCs w:val="24"/>
          <w:lang w:eastAsia="ro-RO"/>
        </w:rPr>
        <w:sym w:font="Times New Roman" w:char="0049"/>
      </w:r>
      <w:r w:rsidRPr="001C1976">
        <w:rPr>
          <w:rFonts w:ascii="Times New Roman" w:eastAsia="Times New Roman" w:hAnsi="Times New Roman" w:cs="Times New Roman"/>
          <w:color w:val="333333"/>
          <w:sz w:val="24"/>
          <w:szCs w:val="24"/>
          <w:lang w:eastAsia="ro-RO"/>
        </w:rPr>
        <w:t xml:space="preserve">n lipsa unor date concrete, pot fi utilizate orientativ, urmatoarele valori pentru raportul </w:t>
      </w:r>
      <w:r w:rsidRPr="001C1976">
        <w:rPr>
          <w:rFonts w:ascii="Times New Roman" w:eastAsia="Times New Roman" w:hAnsi="Times New Roman" w:cs="Times New Roman"/>
          <w:i/>
          <w:color w:val="333333"/>
          <w:sz w:val="24"/>
          <w:szCs w:val="24"/>
          <w:lang w:eastAsia="ro-RO"/>
        </w:rPr>
        <w:t>P</w:t>
      </w:r>
      <w:r w:rsidRPr="001C1976">
        <w:rPr>
          <w:rFonts w:ascii="Times New Roman" w:eastAsia="Times New Roman" w:hAnsi="Times New Roman" w:cs="Times New Roman"/>
          <w:i/>
          <w:color w:val="333333"/>
          <w:sz w:val="24"/>
          <w:szCs w:val="24"/>
          <w:vertAlign w:val="subscript"/>
          <w:lang w:eastAsia="ro-RO"/>
        </w:rPr>
        <w:t>Mv</w:t>
      </w:r>
      <w:r w:rsidRPr="001C1976">
        <w:rPr>
          <w:rFonts w:ascii="Times New Roman" w:eastAsia="Times New Roman" w:hAnsi="Times New Roman" w:cs="Times New Roman"/>
          <w:i/>
          <w:color w:val="333333"/>
          <w:sz w:val="24"/>
          <w:szCs w:val="24"/>
          <w:lang w:eastAsia="ro-RO"/>
        </w:rPr>
        <w:t xml:space="preserve"> / P</w:t>
      </w:r>
      <w:r w:rsidRPr="001C1976">
        <w:rPr>
          <w:rFonts w:ascii="Times New Roman" w:eastAsia="Times New Roman" w:hAnsi="Times New Roman" w:cs="Times New Roman"/>
          <w:i/>
          <w:color w:val="333333"/>
          <w:sz w:val="24"/>
          <w:szCs w:val="24"/>
          <w:vertAlign w:val="subscript"/>
          <w:lang w:eastAsia="ro-RO"/>
        </w:rPr>
        <w:t>Mi</w:t>
      </w:r>
      <w:r w:rsidRPr="001C1976">
        <w:rPr>
          <w:rFonts w:ascii="Times New Roman" w:eastAsia="Times New Roman" w:hAnsi="Times New Roman" w:cs="Times New Roman"/>
          <w:color w:val="333333"/>
          <w:sz w:val="24"/>
          <w:szCs w:val="24"/>
          <w:lang w:eastAsia="ro-RO"/>
        </w:rPr>
        <w:t xml:space="preserve">; </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- 0,75 0,85, pentru intreprinderi lucrand intr-unul sau doua schimburi;</w:t>
      </w:r>
    </w:p>
    <w:p w:rsidR="001C1976" w:rsidRPr="001C1976" w:rsidRDefault="001C1976" w:rsidP="001C1976">
      <w:pPr>
        <w:tabs>
          <w:tab w:val="left" w:pos="709"/>
          <w:tab w:val="center" w:pos="4678"/>
          <w:tab w:val="right" w:pos="9356"/>
        </w:tabs>
        <w:spacing w:before="100" w:beforeAutospacing="1" w:after="100" w:afterAutospacing="1" w:line="240" w:lineRule="auto"/>
        <w:ind w:left="60" w:right="60"/>
        <w:jc w:val="both"/>
        <w:rPr>
          <w:rFonts w:ascii="Times New Roman" w:eastAsia="Times New Roman" w:hAnsi="Times New Roman" w:cs="Times New Roman"/>
          <w:color w:val="333333"/>
          <w:sz w:val="24"/>
          <w:szCs w:val="24"/>
          <w:lang w:eastAsia="ro-RO"/>
        </w:rPr>
      </w:pPr>
      <w:r w:rsidRPr="001C1976">
        <w:rPr>
          <w:rFonts w:ascii="Times New Roman" w:eastAsia="Times New Roman" w:hAnsi="Times New Roman" w:cs="Times New Roman"/>
          <w:color w:val="333333"/>
          <w:sz w:val="24"/>
          <w:szCs w:val="24"/>
          <w:lang w:eastAsia="ro-RO"/>
        </w:rPr>
        <w:tab/>
        <w:t>- 0,85 0,9, pentru intreprinderi lucrand in trei schimburi.</w:t>
      </w:r>
    </w:p>
    <w:p w:rsidR="00E9270B" w:rsidRDefault="00E9270B"/>
    <w:sectPr w:rsidR="00E9270B" w:rsidSect="00E927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1976"/>
    <w:rsid w:val="001C1976"/>
    <w:rsid w:val="00E9270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0B"/>
  </w:style>
  <w:style w:type="paragraph" w:styleId="Heading1">
    <w:name w:val="heading 1"/>
    <w:basedOn w:val="Normal"/>
    <w:link w:val="Heading1Char"/>
    <w:uiPriority w:val="9"/>
    <w:qFormat/>
    <w:rsid w:val="001C1976"/>
    <w:pPr>
      <w:spacing w:before="15" w:after="15" w:line="240" w:lineRule="auto"/>
      <w:ind w:left="15" w:right="15"/>
      <w:outlineLvl w:val="0"/>
    </w:pPr>
    <w:rPr>
      <w:rFonts w:ascii="Arial" w:eastAsia="Times New Roman" w:hAnsi="Arial" w:cs="Arial"/>
      <w:color w:val="939346"/>
      <w:kern w:val="36"/>
      <w:sz w:val="29"/>
      <w:szCs w:val="29"/>
      <w:u w:val="single"/>
      <w:lang w:eastAsia="ro-RO"/>
    </w:rPr>
  </w:style>
  <w:style w:type="paragraph" w:styleId="Heading2">
    <w:name w:val="heading 2"/>
    <w:basedOn w:val="Normal"/>
    <w:link w:val="Heading2Char"/>
    <w:uiPriority w:val="9"/>
    <w:qFormat/>
    <w:rsid w:val="001C1976"/>
    <w:pPr>
      <w:spacing w:after="0" w:line="240" w:lineRule="auto"/>
      <w:outlineLvl w:val="1"/>
    </w:pPr>
    <w:rPr>
      <w:rFonts w:ascii="Arial" w:eastAsia="Times New Roman" w:hAnsi="Arial" w:cs="Arial"/>
      <w:color w:val="939346"/>
      <w:sz w:val="26"/>
      <w:szCs w:val="26"/>
      <w:u w:val="single"/>
      <w:lang w:eastAsia="ro-RO"/>
    </w:rPr>
  </w:style>
  <w:style w:type="paragraph" w:styleId="Heading3">
    <w:name w:val="heading 3"/>
    <w:basedOn w:val="Normal"/>
    <w:link w:val="Heading3Char"/>
    <w:uiPriority w:val="9"/>
    <w:qFormat/>
    <w:rsid w:val="001C1976"/>
    <w:pPr>
      <w:spacing w:after="0" w:line="240" w:lineRule="auto"/>
      <w:outlineLvl w:val="2"/>
    </w:pPr>
    <w:rPr>
      <w:rFonts w:ascii="Arial" w:eastAsia="Times New Roman" w:hAnsi="Arial" w:cs="Arial"/>
      <w:color w:val="B7B96A"/>
      <w:sz w:val="23"/>
      <w:szCs w:val="23"/>
      <w:lang w:eastAsia="ro-RO"/>
    </w:rPr>
  </w:style>
  <w:style w:type="paragraph" w:styleId="Heading4">
    <w:name w:val="heading 4"/>
    <w:basedOn w:val="Normal"/>
    <w:link w:val="Heading4Char"/>
    <w:uiPriority w:val="9"/>
    <w:qFormat/>
    <w:rsid w:val="001C1976"/>
    <w:pPr>
      <w:spacing w:after="0" w:line="240" w:lineRule="auto"/>
      <w:outlineLvl w:val="3"/>
    </w:pPr>
    <w:rPr>
      <w:rFonts w:ascii="Arial" w:eastAsia="Times New Roman" w:hAnsi="Arial" w:cs="Arial"/>
      <w:color w:val="963F12"/>
      <w:sz w:val="23"/>
      <w:szCs w:val="23"/>
      <w:lang w:eastAsia="ro-RO"/>
    </w:rPr>
  </w:style>
  <w:style w:type="paragraph" w:styleId="Heading5">
    <w:name w:val="heading 5"/>
    <w:basedOn w:val="Normal"/>
    <w:link w:val="Heading5Char"/>
    <w:uiPriority w:val="9"/>
    <w:qFormat/>
    <w:rsid w:val="001C1976"/>
    <w:pPr>
      <w:spacing w:after="0" w:line="240" w:lineRule="auto"/>
      <w:outlineLvl w:val="4"/>
    </w:pPr>
    <w:rPr>
      <w:rFonts w:ascii="Arial" w:eastAsia="Times New Roman" w:hAnsi="Arial" w:cs="Arial"/>
      <w:color w:val="929445"/>
      <w:sz w:val="20"/>
      <w:szCs w:val="20"/>
      <w:lang w:eastAsia="ro-RO"/>
    </w:rPr>
  </w:style>
  <w:style w:type="paragraph" w:styleId="Heading6">
    <w:name w:val="heading 6"/>
    <w:basedOn w:val="Normal"/>
    <w:link w:val="Heading6Char"/>
    <w:uiPriority w:val="9"/>
    <w:qFormat/>
    <w:rsid w:val="001C1976"/>
    <w:pPr>
      <w:spacing w:after="0" w:line="240" w:lineRule="auto"/>
      <w:outlineLvl w:val="5"/>
    </w:pPr>
    <w:rPr>
      <w:rFonts w:ascii="Arial" w:eastAsia="Times New Roman" w:hAnsi="Arial" w:cs="Arial"/>
      <w:color w:val="963F12"/>
      <w:sz w:val="17"/>
      <w:szCs w:val="1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976"/>
    <w:rPr>
      <w:rFonts w:ascii="Arial" w:eastAsia="Times New Roman" w:hAnsi="Arial" w:cs="Arial"/>
      <w:color w:val="939346"/>
      <w:kern w:val="36"/>
      <w:sz w:val="29"/>
      <w:szCs w:val="29"/>
      <w:u w:val="single"/>
      <w:lang w:eastAsia="ro-RO"/>
    </w:rPr>
  </w:style>
  <w:style w:type="character" w:customStyle="1" w:styleId="Heading2Char">
    <w:name w:val="Heading 2 Char"/>
    <w:basedOn w:val="DefaultParagraphFont"/>
    <w:link w:val="Heading2"/>
    <w:uiPriority w:val="9"/>
    <w:rsid w:val="001C1976"/>
    <w:rPr>
      <w:rFonts w:ascii="Arial" w:eastAsia="Times New Roman" w:hAnsi="Arial" w:cs="Arial"/>
      <w:color w:val="939346"/>
      <w:sz w:val="26"/>
      <w:szCs w:val="26"/>
      <w:u w:val="single"/>
      <w:lang w:eastAsia="ro-RO"/>
    </w:rPr>
  </w:style>
  <w:style w:type="character" w:customStyle="1" w:styleId="Heading3Char">
    <w:name w:val="Heading 3 Char"/>
    <w:basedOn w:val="DefaultParagraphFont"/>
    <w:link w:val="Heading3"/>
    <w:uiPriority w:val="9"/>
    <w:rsid w:val="001C1976"/>
    <w:rPr>
      <w:rFonts w:ascii="Arial" w:eastAsia="Times New Roman" w:hAnsi="Arial" w:cs="Arial"/>
      <w:color w:val="B7B96A"/>
      <w:sz w:val="23"/>
      <w:szCs w:val="23"/>
      <w:lang w:eastAsia="ro-RO"/>
    </w:rPr>
  </w:style>
  <w:style w:type="character" w:customStyle="1" w:styleId="Heading4Char">
    <w:name w:val="Heading 4 Char"/>
    <w:basedOn w:val="DefaultParagraphFont"/>
    <w:link w:val="Heading4"/>
    <w:uiPriority w:val="9"/>
    <w:rsid w:val="001C1976"/>
    <w:rPr>
      <w:rFonts w:ascii="Arial" w:eastAsia="Times New Roman" w:hAnsi="Arial" w:cs="Arial"/>
      <w:color w:val="963F12"/>
      <w:sz w:val="23"/>
      <w:szCs w:val="23"/>
      <w:lang w:eastAsia="ro-RO"/>
    </w:rPr>
  </w:style>
  <w:style w:type="character" w:customStyle="1" w:styleId="Heading5Char">
    <w:name w:val="Heading 5 Char"/>
    <w:basedOn w:val="DefaultParagraphFont"/>
    <w:link w:val="Heading5"/>
    <w:uiPriority w:val="9"/>
    <w:rsid w:val="001C1976"/>
    <w:rPr>
      <w:rFonts w:ascii="Arial" w:eastAsia="Times New Roman" w:hAnsi="Arial" w:cs="Arial"/>
      <w:color w:val="929445"/>
      <w:sz w:val="20"/>
      <w:szCs w:val="20"/>
      <w:lang w:eastAsia="ro-RO"/>
    </w:rPr>
  </w:style>
  <w:style w:type="character" w:customStyle="1" w:styleId="Heading6Char">
    <w:name w:val="Heading 6 Char"/>
    <w:basedOn w:val="DefaultParagraphFont"/>
    <w:link w:val="Heading6"/>
    <w:uiPriority w:val="9"/>
    <w:rsid w:val="001C1976"/>
    <w:rPr>
      <w:rFonts w:ascii="Arial" w:eastAsia="Times New Roman" w:hAnsi="Arial" w:cs="Arial"/>
      <w:color w:val="963F12"/>
      <w:sz w:val="17"/>
      <w:szCs w:val="17"/>
      <w:lang w:eastAsia="ro-RO"/>
    </w:rPr>
  </w:style>
  <w:style w:type="character" w:styleId="Hyperlink">
    <w:name w:val="Hyperlink"/>
    <w:basedOn w:val="DefaultParagraphFont"/>
    <w:uiPriority w:val="99"/>
    <w:semiHidden/>
    <w:unhideWhenUsed/>
    <w:rsid w:val="001C1976"/>
    <w:rPr>
      <w:strike w:val="0"/>
      <w:dstrike w:val="0"/>
      <w:color w:val="E58712"/>
      <w:u w:val="none"/>
      <w:effect w:val="none"/>
    </w:rPr>
  </w:style>
  <w:style w:type="character" w:styleId="FollowedHyperlink">
    <w:name w:val="FollowedHyperlink"/>
    <w:basedOn w:val="DefaultParagraphFont"/>
    <w:uiPriority w:val="99"/>
    <w:semiHidden/>
    <w:unhideWhenUsed/>
    <w:rsid w:val="001C1976"/>
    <w:rPr>
      <w:strike w:val="0"/>
      <w:dstrike w:val="0"/>
      <w:color w:val="E58712"/>
      <w:u w:val="none"/>
      <w:effect w:val="none"/>
    </w:rPr>
  </w:style>
  <w:style w:type="character" w:styleId="Emphasis">
    <w:name w:val="Emphasis"/>
    <w:basedOn w:val="DefaultParagraphFont"/>
    <w:uiPriority w:val="20"/>
    <w:qFormat/>
    <w:rsid w:val="001C1976"/>
    <w:rPr>
      <w:i/>
      <w:iCs/>
    </w:rPr>
  </w:style>
  <w:style w:type="paragraph" w:customStyle="1" w:styleId="tablebottom">
    <w:name w:val="table_bottom"/>
    <w:basedOn w:val="Normal"/>
    <w:rsid w:val="001C1976"/>
    <w:pPr>
      <w:pBdr>
        <w:bottom w:val="dotted" w:sz="6" w:space="0" w:color="969696"/>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enucateg">
    <w:name w:val="menu_categ"/>
    <w:basedOn w:val="Normal"/>
    <w:rsid w:val="001C1976"/>
    <w:pPr>
      <w:spacing w:before="100" w:beforeAutospacing="1" w:after="15" w:line="240" w:lineRule="auto"/>
    </w:pPr>
    <w:rPr>
      <w:rFonts w:ascii="Times New Roman" w:eastAsia="Times New Roman" w:hAnsi="Times New Roman" w:cs="Times New Roman"/>
      <w:sz w:val="24"/>
      <w:szCs w:val="24"/>
      <w:lang w:eastAsia="ro-RO"/>
    </w:rPr>
  </w:style>
  <w:style w:type="paragraph" w:customStyle="1" w:styleId="style7">
    <w:name w:val="style7"/>
    <w:basedOn w:val="Normal"/>
    <w:rsid w:val="001C1976"/>
    <w:pPr>
      <w:spacing w:before="100" w:beforeAutospacing="1" w:after="100" w:afterAutospacing="1" w:line="240" w:lineRule="auto"/>
    </w:pPr>
    <w:rPr>
      <w:rFonts w:ascii="Arial" w:eastAsia="Times New Roman" w:hAnsi="Arial" w:cs="Arial"/>
      <w:color w:val="424721"/>
      <w:sz w:val="17"/>
      <w:szCs w:val="17"/>
      <w:lang w:eastAsia="ro-RO"/>
    </w:rPr>
  </w:style>
  <w:style w:type="paragraph" w:customStyle="1" w:styleId="formstyle2">
    <w:name w:val="formstyle2"/>
    <w:basedOn w:val="Normal"/>
    <w:rsid w:val="001C1976"/>
    <w:pPr>
      <w:pBdr>
        <w:top w:val="single" w:sz="6" w:space="0" w:color="CFD09E"/>
        <w:left w:val="single" w:sz="6" w:space="0" w:color="CFD09E"/>
        <w:bottom w:val="single" w:sz="6" w:space="0" w:color="CFD09E"/>
        <w:right w:val="single" w:sz="6" w:space="0" w:color="CFD09E"/>
      </w:pBdr>
      <w:shd w:val="clear" w:color="auto" w:fill="FBFBEB"/>
      <w:spacing w:before="100" w:beforeAutospacing="1" w:after="100" w:afterAutospacing="1" w:line="240" w:lineRule="auto"/>
    </w:pPr>
    <w:rPr>
      <w:rFonts w:ascii="Arial" w:eastAsia="Times New Roman" w:hAnsi="Arial" w:cs="Arial"/>
      <w:color w:val="7A7D67"/>
      <w:sz w:val="15"/>
      <w:szCs w:val="15"/>
      <w:lang w:eastAsia="ro-RO"/>
    </w:rPr>
  </w:style>
  <w:style w:type="paragraph" w:customStyle="1" w:styleId="head">
    <w:name w:val="head"/>
    <w:basedOn w:val="Normal"/>
    <w:rsid w:val="001C1976"/>
    <w:pPr>
      <w:spacing w:before="60" w:after="60" w:line="240" w:lineRule="auto"/>
      <w:ind w:left="60" w:right="60"/>
    </w:pPr>
    <w:rPr>
      <w:rFonts w:ascii="Arial" w:eastAsia="Times New Roman" w:hAnsi="Arial" w:cs="Arial"/>
      <w:color w:val="333333"/>
      <w:sz w:val="17"/>
      <w:szCs w:val="17"/>
      <w:lang w:eastAsia="ro-RO"/>
    </w:rPr>
  </w:style>
  <w:style w:type="paragraph" w:customStyle="1" w:styleId="googqs-tidbit-hilite">
    <w:name w:val="goog_qs-tidbit-hilite"/>
    <w:basedOn w:val="Normal"/>
    <w:rsid w:val="001C1976"/>
    <w:pPr>
      <w:shd w:val="clear" w:color="auto" w:fill="D7EEFE"/>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googqs-box-tidbit">
    <w:name w:val="goog_qs-box-tidbit"/>
    <w:basedOn w:val="Normal"/>
    <w:rsid w:val="001C1976"/>
    <w:pPr>
      <w:pBdr>
        <w:top w:val="single" w:sz="6" w:space="0" w:color="9CACD0"/>
        <w:left w:val="single" w:sz="6" w:space="0" w:color="9CACD0"/>
        <w:bottom w:val="single" w:sz="2" w:space="0" w:color="9CACD0"/>
        <w:right w:val="single" w:sz="6" w:space="0" w:color="9CACD0"/>
      </w:pBdr>
      <w:spacing w:after="0" w:line="240" w:lineRule="auto"/>
    </w:pPr>
    <w:rPr>
      <w:rFonts w:ascii="Times New Roman" w:eastAsia="Times New Roman" w:hAnsi="Times New Roman" w:cs="Times New Roman"/>
      <w:color w:val="373737"/>
      <w:sz w:val="24"/>
      <w:szCs w:val="24"/>
      <w:lang w:eastAsia="ro-RO"/>
    </w:rPr>
  </w:style>
  <w:style w:type="paragraph" w:customStyle="1" w:styleId="referers">
    <w:name w:val="referers"/>
    <w:basedOn w:val="Normal"/>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box-tidbit-selected">
    <w:name w:val="goog_qs-box-tidbit-selected"/>
    <w:basedOn w:val="Normal"/>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go">
    <w:name w:val="goog_qs-go"/>
    <w:basedOn w:val="Normal"/>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tidbit">
    <w:name w:val="goog_qs-tidbit"/>
    <w:basedOn w:val="Normal"/>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box-title">
    <w:name w:val="goog_qs-box-title"/>
    <w:basedOn w:val="Normal"/>
    <w:rsid w:val="001C1976"/>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googqs-query">
    <w:name w:val="goog_qs-query"/>
    <w:basedOn w:val="Normal"/>
    <w:rsid w:val="001C1976"/>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googqs-nowrap">
    <w:name w:val="goog_qs-nowrap"/>
    <w:basedOn w:val="Normal"/>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eferers1">
    <w:name w:val="referers1"/>
    <w:basedOn w:val="Normal"/>
    <w:rsid w:val="001C1976"/>
    <w:pPr>
      <w:spacing w:before="75"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1C197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box-tidbit-selected1">
    <w:name w:val="goog_qs-box-tidbit-selected1"/>
    <w:basedOn w:val="Normal"/>
    <w:rsid w:val="001C1976"/>
    <w:pPr>
      <w:shd w:val="clear" w:color="auto" w:fill="D7EEFE"/>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googqs-go1">
    <w:name w:val="goog_qs-go1"/>
    <w:basedOn w:val="Normal"/>
    <w:rsid w:val="001C1976"/>
    <w:pPr>
      <w:spacing w:before="100" w:beforeAutospacing="1" w:after="100" w:afterAutospacing="1" w:line="240" w:lineRule="auto"/>
    </w:pPr>
    <w:rPr>
      <w:rFonts w:ascii="Times New Roman" w:eastAsia="Times New Roman" w:hAnsi="Times New Roman" w:cs="Times New Roman"/>
      <w:color w:val="3C6AD0"/>
      <w:sz w:val="24"/>
      <w:szCs w:val="24"/>
      <w:lang w:eastAsia="ro-RO"/>
    </w:rPr>
  </w:style>
  <w:style w:type="paragraph" w:customStyle="1" w:styleId="googqs-go2">
    <w:name w:val="goog_qs-go2"/>
    <w:basedOn w:val="Normal"/>
    <w:rsid w:val="001C1976"/>
    <w:pPr>
      <w:spacing w:before="100" w:beforeAutospacing="1" w:after="100" w:afterAutospacing="1" w:line="240" w:lineRule="auto"/>
    </w:pPr>
    <w:rPr>
      <w:rFonts w:ascii="Times New Roman" w:eastAsia="Times New Roman" w:hAnsi="Times New Roman" w:cs="Times New Roman"/>
      <w:color w:val="3C6AD0"/>
      <w:sz w:val="24"/>
      <w:szCs w:val="24"/>
      <w:u w:val="single"/>
      <w:lang w:eastAsia="ro-RO"/>
    </w:rPr>
  </w:style>
  <w:style w:type="character" w:customStyle="1" w:styleId="googqs-tidbit1">
    <w:name w:val="goog_qs-tidbit1"/>
    <w:basedOn w:val="DefaultParagraphFont"/>
    <w:rsid w:val="001C1976"/>
    <w:rPr>
      <w:vanish w:val="0"/>
      <w:webHidden w:val="0"/>
      <w:specVanish w:val="0"/>
    </w:rPr>
  </w:style>
  <w:style w:type="paragraph" w:styleId="BalloonText">
    <w:name w:val="Balloon Text"/>
    <w:basedOn w:val="Normal"/>
    <w:link w:val="BalloonTextChar"/>
    <w:uiPriority w:val="99"/>
    <w:semiHidden/>
    <w:unhideWhenUsed/>
    <w:rsid w:val="001C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516882">
      <w:bodyDiv w:val="1"/>
      <w:marLeft w:val="0"/>
      <w:marRight w:val="0"/>
      <w:marTop w:val="0"/>
      <w:marBottom w:val="0"/>
      <w:divBdr>
        <w:top w:val="none" w:sz="0" w:space="0" w:color="auto"/>
        <w:left w:val="none" w:sz="0" w:space="0" w:color="auto"/>
        <w:bottom w:val="none" w:sz="0" w:space="0" w:color="auto"/>
        <w:right w:val="none" w:sz="0" w:space="0" w:color="auto"/>
      </w:divBdr>
      <w:divsChild>
        <w:div w:id="73861578">
          <w:marLeft w:val="0"/>
          <w:marRight w:val="0"/>
          <w:marTop w:val="0"/>
          <w:marBottom w:val="0"/>
          <w:divBdr>
            <w:top w:val="none" w:sz="0" w:space="0" w:color="auto"/>
            <w:left w:val="none" w:sz="0" w:space="0" w:color="auto"/>
            <w:bottom w:val="none" w:sz="0" w:space="0" w:color="auto"/>
            <w:right w:val="none" w:sz="0" w:space="0" w:color="auto"/>
          </w:divBdr>
          <w:divsChild>
            <w:div w:id="1539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image" Target="media/image60.gif"/><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61" Type="http://schemas.openxmlformats.org/officeDocument/2006/relationships/image" Target="media/image58.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5000</Words>
  <Characters>29005</Characters>
  <Application>Microsoft Office Word</Application>
  <DocSecurity>0</DocSecurity>
  <Lines>241</Lines>
  <Paragraphs>67</Paragraphs>
  <ScaleCrop>false</ScaleCrop>
  <Company/>
  <LinksUpToDate>false</LinksUpToDate>
  <CharactersWithSpaces>33938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Nelu</cp:lastModifiedBy>
  <cp:revision>2</cp:revision>
  <dcterms:created xsi:type="dcterms:W3CDTF">2013-01-31T20:56:00Z</dcterms:created>
  <dcterms:modified xsi:type="dcterms:W3CDTF">2013-01-31T20:57:00Z</dcterms:modified>
</cp:coreProperties>
</file>